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B6DE51" w14:textId="77777777" w:rsidR="00DD30B9" w:rsidRDefault="00000000">
      <w:pPr>
        <w:spacing w:after="60"/>
        <w:jc w:val="center"/>
        <w:rPr>
          <w:rFonts w:ascii="Times New Roman" w:hAnsi="Times New Roman" w:cs="Times New Roman"/>
          <w:b/>
          <w:color w:val="000000" w:themeColor="text1"/>
          <w:sz w:val="28"/>
          <w:szCs w:val="28"/>
          <w:lang w:val="en-US"/>
        </w:rPr>
      </w:pPr>
      <w:r>
        <w:rPr>
          <w:rFonts w:ascii="Times New Roman" w:hAnsi="Times New Roman" w:cs="Times New Roman"/>
          <w:b/>
          <w:color w:val="000000" w:themeColor="text1"/>
          <w:sz w:val="28"/>
          <w:szCs w:val="28"/>
          <w:lang w:val="en-US"/>
        </w:rPr>
        <w:t xml:space="preserve">KỊCH BẢN MC CHƯƠNG TRÌNH </w:t>
      </w:r>
    </w:p>
    <w:p w14:paraId="7C7BA49C" w14:textId="77777777" w:rsidR="00DD30B9" w:rsidRDefault="00000000">
      <w:pPr>
        <w:jc w:val="center"/>
        <w:outlineLvl w:val="0"/>
        <w:rPr>
          <w:rFonts w:ascii="Times New Roman" w:hAnsi="Times New Roman" w:cs="Times New Roman"/>
          <w:sz w:val="28"/>
          <w:szCs w:val="28"/>
        </w:rPr>
      </w:pPr>
      <w:r>
        <w:rPr>
          <w:rFonts w:ascii="Times New Roman" w:hAnsi="Times New Roman" w:cs="Times New Roman"/>
          <w:b/>
          <w:sz w:val="28"/>
          <w:szCs w:val="28"/>
        </w:rPr>
        <w:t>“Tập huấn mô hình chuyển đổi số thuộc lĩnh vực nông nghiệp, Ứng dụng trí tuệ nhân tạo (AI) trong công việc và kinh doanh”</w:t>
      </w:r>
    </w:p>
    <w:p w14:paraId="2E66F70C" w14:textId="77777777" w:rsidR="00DD30B9" w:rsidRDefault="00000000">
      <w:pPr>
        <w:spacing w:after="60"/>
        <w:jc w:val="center"/>
        <w:rPr>
          <w:rFonts w:ascii="Times New Roman" w:hAnsi="Times New Roman" w:cs="Times New Roman"/>
          <w:b/>
          <w:color w:val="FF0000"/>
          <w:sz w:val="28"/>
          <w:szCs w:val="28"/>
        </w:rPr>
      </w:pPr>
      <w:r>
        <w:rPr>
          <w:rFonts w:ascii="Times New Roman" w:hAnsi="Times New Roman" w:cs="Times New Roman"/>
          <w:b/>
          <w:color w:val="000000" w:themeColor="text1"/>
          <w:sz w:val="28"/>
          <w:szCs w:val="28"/>
          <w:lang w:val="en-US"/>
        </w:rPr>
        <w:t xml:space="preserve">Từ </w:t>
      </w:r>
      <w:r>
        <w:rPr>
          <w:rFonts w:ascii="Times New Roman" w:hAnsi="Times New Roman" w:cs="Times New Roman"/>
          <w:b/>
          <w:color w:val="000000" w:themeColor="text1"/>
          <w:sz w:val="28"/>
          <w:szCs w:val="28"/>
        </w:rPr>
        <w:t>8h00</w:t>
      </w:r>
      <w:r>
        <w:rPr>
          <w:rFonts w:ascii="Times New Roman" w:hAnsi="Times New Roman" w:cs="Times New Roman"/>
          <w:b/>
          <w:color w:val="000000" w:themeColor="text1"/>
          <w:sz w:val="28"/>
          <w:szCs w:val="28"/>
          <w:lang w:val="en-US"/>
        </w:rPr>
        <w:t xml:space="preserve">, ngày </w:t>
      </w:r>
      <w:r>
        <w:rPr>
          <w:rFonts w:ascii="Times New Roman" w:hAnsi="Times New Roman" w:cs="Times New Roman"/>
          <w:b/>
          <w:color w:val="000000" w:themeColor="text1"/>
          <w:sz w:val="28"/>
          <w:szCs w:val="28"/>
        </w:rPr>
        <w:t>15/03/2025</w:t>
      </w:r>
      <w:r>
        <w:rPr>
          <w:rFonts w:ascii="Times New Roman" w:hAnsi="Times New Roman" w:cs="Times New Roman"/>
          <w:b/>
          <w:color w:val="000000" w:themeColor="text1"/>
          <w:sz w:val="28"/>
          <w:szCs w:val="28"/>
          <w:lang w:val="en-US"/>
        </w:rPr>
        <w:t xml:space="preserve">. Địa điểm: </w:t>
      </w:r>
      <w:r>
        <w:rPr>
          <w:rFonts w:ascii="Times New Roman" w:hAnsi="Times New Roman" w:cs="Times New Roman"/>
          <w:b/>
          <w:color w:val="000000" w:themeColor="text1"/>
          <w:sz w:val="28"/>
          <w:szCs w:val="28"/>
        </w:rPr>
        <w:t>Trung tâm Tin học</w:t>
      </w:r>
    </w:p>
    <w:p w14:paraId="3F20634C" w14:textId="77777777" w:rsidR="00DD30B9" w:rsidRDefault="00DD30B9">
      <w:pPr>
        <w:spacing w:after="60"/>
        <w:jc w:val="center"/>
        <w:rPr>
          <w:rFonts w:ascii="Times New Roman" w:hAnsi="Times New Roman" w:cs="Times New Roman"/>
          <w:b/>
          <w:color w:val="000000" w:themeColor="text1"/>
          <w:sz w:val="28"/>
          <w:szCs w:val="28"/>
          <w:lang w:val="en-US"/>
        </w:rPr>
      </w:pPr>
    </w:p>
    <w:tbl>
      <w:tblPr>
        <w:tblStyle w:val="TableGrid"/>
        <w:tblW w:w="10305" w:type="dxa"/>
        <w:tblLayout w:type="fixed"/>
        <w:tblLook w:val="04A0" w:firstRow="1" w:lastRow="0" w:firstColumn="1" w:lastColumn="0" w:noHBand="0" w:noVBand="1"/>
      </w:tblPr>
      <w:tblGrid>
        <w:gridCol w:w="1101"/>
        <w:gridCol w:w="7938"/>
        <w:gridCol w:w="1266"/>
      </w:tblGrid>
      <w:tr w:rsidR="00DD30B9" w14:paraId="7256BCAA" w14:textId="77777777">
        <w:trPr>
          <w:trHeight w:val="332"/>
        </w:trPr>
        <w:tc>
          <w:tcPr>
            <w:tcW w:w="1101" w:type="dxa"/>
            <w:shd w:val="clear" w:color="auto" w:fill="C6D9F1" w:themeFill="text2" w:themeFillTint="33"/>
            <w:vAlign w:val="center"/>
          </w:tcPr>
          <w:p w14:paraId="588E2F94" w14:textId="77777777" w:rsidR="00DD30B9" w:rsidRDefault="00000000">
            <w:pPr>
              <w:spacing w:before="120" w:after="120" w:line="240" w:lineRule="auto"/>
              <w:jc w:val="center"/>
              <w:rPr>
                <w:rFonts w:ascii="Times New Roman" w:hAnsi="Times New Roman" w:cs="Times New Roman"/>
                <w:b/>
                <w:color w:val="000000" w:themeColor="text1"/>
                <w:sz w:val="28"/>
                <w:szCs w:val="28"/>
                <w:lang w:val="en-US"/>
              </w:rPr>
            </w:pPr>
            <w:r>
              <w:rPr>
                <w:rFonts w:ascii="Times New Roman" w:hAnsi="Times New Roman" w:cs="Times New Roman"/>
                <w:b/>
                <w:color w:val="000000" w:themeColor="text1"/>
                <w:sz w:val="28"/>
                <w:szCs w:val="28"/>
                <w:lang w:val="en-US"/>
              </w:rPr>
              <w:t>Nội dung</w:t>
            </w:r>
          </w:p>
        </w:tc>
        <w:tc>
          <w:tcPr>
            <w:tcW w:w="7938" w:type="dxa"/>
            <w:shd w:val="clear" w:color="auto" w:fill="C6D9F1" w:themeFill="text2" w:themeFillTint="33"/>
            <w:vAlign w:val="center"/>
          </w:tcPr>
          <w:p w14:paraId="61C419DB" w14:textId="77777777" w:rsidR="00DD30B9" w:rsidRDefault="00000000">
            <w:pPr>
              <w:spacing w:before="120" w:after="120" w:line="240" w:lineRule="auto"/>
              <w:jc w:val="center"/>
              <w:rPr>
                <w:rFonts w:ascii="Times New Roman" w:hAnsi="Times New Roman" w:cs="Times New Roman"/>
                <w:b/>
                <w:color w:val="000000" w:themeColor="text1"/>
                <w:sz w:val="28"/>
                <w:szCs w:val="28"/>
                <w:lang w:val="en-US"/>
              </w:rPr>
            </w:pPr>
            <w:r>
              <w:rPr>
                <w:rFonts w:ascii="Times New Roman" w:hAnsi="Times New Roman" w:cs="Times New Roman"/>
                <w:b/>
                <w:color w:val="000000" w:themeColor="text1"/>
                <w:sz w:val="28"/>
                <w:szCs w:val="28"/>
                <w:lang w:val="en-US"/>
              </w:rPr>
              <w:t>Lời dẫn</w:t>
            </w:r>
          </w:p>
        </w:tc>
        <w:tc>
          <w:tcPr>
            <w:tcW w:w="1266" w:type="dxa"/>
            <w:shd w:val="clear" w:color="auto" w:fill="C6D9F1" w:themeFill="text2" w:themeFillTint="33"/>
            <w:vAlign w:val="center"/>
          </w:tcPr>
          <w:p w14:paraId="3B20BF46" w14:textId="77777777" w:rsidR="00DD30B9" w:rsidRDefault="00000000">
            <w:pPr>
              <w:spacing w:before="120" w:after="120" w:line="240" w:lineRule="auto"/>
              <w:jc w:val="center"/>
              <w:rPr>
                <w:rFonts w:ascii="Times New Roman" w:hAnsi="Times New Roman" w:cs="Times New Roman"/>
                <w:b/>
                <w:color w:val="000000" w:themeColor="text1"/>
                <w:sz w:val="28"/>
                <w:szCs w:val="28"/>
                <w:lang w:val="en-US"/>
              </w:rPr>
            </w:pPr>
            <w:r>
              <w:rPr>
                <w:rFonts w:ascii="Times New Roman" w:hAnsi="Times New Roman" w:cs="Times New Roman"/>
                <w:b/>
                <w:color w:val="000000" w:themeColor="text1"/>
                <w:sz w:val="28"/>
                <w:szCs w:val="28"/>
                <w:lang w:val="en-US"/>
              </w:rPr>
              <w:t>Ghi chú</w:t>
            </w:r>
          </w:p>
        </w:tc>
      </w:tr>
      <w:tr w:rsidR="00DD30B9" w14:paraId="7F58DC9B" w14:textId="77777777">
        <w:trPr>
          <w:trHeight w:val="342"/>
        </w:trPr>
        <w:tc>
          <w:tcPr>
            <w:tcW w:w="1101" w:type="dxa"/>
            <w:vAlign w:val="center"/>
          </w:tcPr>
          <w:p w14:paraId="0490B69B" w14:textId="77777777" w:rsidR="00DD30B9" w:rsidRDefault="00000000">
            <w:pPr>
              <w:spacing w:before="120" w:after="120" w:line="240" w:lineRule="auto"/>
              <w:jc w:val="center"/>
              <w:rPr>
                <w:rFonts w:ascii="Times New Roman" w:hAnsi="Times New Roman" w:cs="Times New Roman"/>
                <w:bCs/>
                <w:color w:val="000000" w:themeColor="text1"/>
                <w:sz w:val="28"/>
                <w:szCs w:val="28"/>
                <w:lang w:val="en-US"/>
              </w:rPr>
            </w:pPr>
            <w:r>
              <w:rPr>
                <w:rFonts w:ascii="Times New Roman" w:hAnsi="Times New Roman" w:cs="Times New Roman"/>
                <w:bCs/>
                <w:color w:val="000000" w:themeColor="text1"/>
                <w:sz w:val="28"/>
                <w:szCs w:val="28"/>
                <w:lang w:val="en-US"/>
              </w:rPr>
              <w:t>Tuyên bố lí do</w:t>
            </w:r>
          </w:p>
        </w:tc>
        <w:tc>
          <w:tcPr>
            <w:tcW w:w="7938" w:type="dxa"/>
            <w:vAlign w:val="center"/>
          </w:tcPr>
          <w:p w14:paraId="3EB9FAB3" w14:textId="77777777" w:rsidR="00DD30B9" w:rsidRDefault="00000000">
            <w:pPr>
              <w:spacing w:before="120" w:after="120" w:line="240" w:lineRule="auto"/>
              <w:ind w:firstLine="432"/>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en-US"/>
              </w:rPr>
              <w:t xml:space="preserve">Xin được nồng nhiệt chào đón quý vị đại biểu, quý vị khách </w:t>
            </w:r>
            <w:r>
              <w:rPr>
                <w:rFonts w:ascii="Times New Roman" w:hAnsi="Times New Roman" w:cs="Times New Roman"/>
                <w:color w:val="000000" w:themeColor="text1"/>
                <w:sz w:val="28"/>
                <w:szCs w:val="28"/>
              </w:rPr>
              <w:t>quý</w:t>
            </w:r>
            <w:r>
              <w:rPr>
                <w:rFonts w:ascii="Times New Roman" w:hAnsi="Times New Roman" w:cs="Times New Roman"/>
                <w:color w:val="000000" w:themeColor="text1"/>
                <w:sz w:val="28"/>
                <w:szCs w:val="28"/>
                <w:lang w:val="en-US"/>
              </w:rPr>
              <w:t xml:space="preserve">, quý thầy cô và cùng </w:t>
            </w:r>
            <w:r>
              <w:rPr>
                <w:rFonts w:ascii="Times New Roman" w:hAnsi="Times New Roman" w:cs="Times New Roman"/>
                <w:color w:val="000000" w:themeColor="text1"/>
                <w:sz w:val="28"/>
                <w:szCs w:val="28"/>
              </w:rPr>
              <w:t>toàn thể anh chị học viên đang tham gia chương trình</w:t>
            </w:r>
            <w:r>
              <w:rPr>
                <w:rFonts w:ascii="Times New Roman" w:hAnsi="Times New Roman" w:cs="Times New Roman"/>
                <w:color w:val="000000" w:themeColor="text1"/>
                <w:sz w:val="28"/>
                <w:szCs w:val="28"/>
                <w:lang w:val="en-US"/>
              </w:rPr>
              <w:t xml:space="preserve"> “</w:t>
            </w:r>
            <w:r>
              <w:rPr>
                <w:rFonts w:ascii="Times New Roman" w:hAnsi="Times New Roman" w:cs="Times New Roman"/>
                <w:b/>
                <w:sz w:val="28"/>
                <w:szCs w:val="28"/>
              </w:rPr>
              <w:t>Tập huấn mô hình chuyển đổi số thuộc lĩnh vực nông nghiệp, Ứng dụng trí tuệ nhân tạo (AI) trong công việc và kinh doanh</w:t>
            </w:r>
            <w:r>
              <w:rPr>
                <w:rFonts w:ascii="Times New Roman" w:hAnsi="Times New Roman" w:cs="Times New Roman"/>
                <w:color w:val="000000" w:themeColor="text1"/>
                <w:sz w:val="28"/>
                <w:szCs w:val="28"/>
                <w:lang w:val="en-US"/>
              </w:rPr>
              <w:t xml:space="preserve">” </w:t>
            </w:r>
            <w:r>
              <w:rPr>
                <w:rFonts w:ascii="Times New Roman" w:hAnsi="Times New Roman" w:cs="Times New Roman"/>
                <w:color w:val="000000" w:themeColor="text1"/>
                <w:sz w:val="28"/>
                <w:szCs w:val="28"/>
              </w:rPr>
              <w:t xml:space="preserve">của </w:t>
            </w:r>
            <w:r>
              <w:rPr>
                <w:rFonts w:ascii="Times New Roman" w:hAnsi="Times New Roman" w:cs="Times New Roman"/>
                <w:color w:val="000000" w:themeColor="text1"/>
                <w:sz w:val="28"/>
                <w:szCs w:val="28"/>
                <w:lang w:val="en-US"/>
              </w:rPr>
              <w:t>buổi sáng ngày hôm nay</w:t>
            </w:r>
            <w:r>
              <w:rPr>
                <w:rFonts w:ascii="Times New Roman" w:hAnsi="Times New Roman" w:cs="Times New Roman"/>
                <w:color w:val="000000" w:themeColor="text1"/>
                <w:sz w:val="28"/>
                <w:szCs w:val="28"/>
              </w:rPr>
              <w:t>!</w:t>
            </w:r>
          </w:p>
          <w:p w14:paraId="7FD38D2D" w14:textId="5A8ACDE7" w:rsidR="00DD30B9" w:rsidRDefault="00000000">
            <w:pPr>
              <w:spacing w:before="120" w:after="120" w:line="240" w:lineRule="auto"/>
              <w:ind w:firstLine="432"/>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en-US"/>
              </w:rPr>
              <w:t xml:space="preserve">Kính thưa quý vị đại biểu, quý vị khách mời, quý thầy cô và </w:t>
            </w:r>
            <w:r>
              <w:rPr>
                <w:rFonts w:ascii="Times New Roman" w:hAnsi="Times New Roman" w:cs="Times New Roman"/>
                <w:color w:val="000000" w:themeColor="text1"/>
                <w:sz w:val="28"/>
                <w:szCs w:val="28"/>
              </w:rPr>
              <w:t>quý anh chị học viên thân mến</w:t>
            </w:r>
            <w:r>
              <w:rPr>
                <w:rFonts w:ascii="Times New Roman" w:hAnsi="Times New Roman" w:cs="Times New Roman"/>
                <w:color w:val="000000" w:themeColor="text1"/>
                <w:sz w:val="28"/>
                <w:szCs w:val="28"/>
                <w:lang w:val="en-US"/>
              </w:rPr>
              <w:t xml:space="preserve">! Với mục đích </w:t>
            </w:r>
            <w:r>
              <w:rPr>
                <w:rFonts w:ascii="Times New Roman" w:hAnsi="Times New Roman" w:cs="Times New Roman"/>
                <w:color w:val="000000" w:themeColor="text1"/>
                <w:sz w:val="28"/>
                <w:szCs w:val="28"/>
              </w:rPr>
              <w:t>tạo cơ hội để các doanh nghiệp nhỏ và vừa, các cơ sở sản xuất kinh doanh và hợp tác xã trên địa bàn tỉnh An Giang có thể tiếp cận đến mô hình chuyển đổi số phù hợp tr</w:t>
            </w:r>
            <w:r w:rsidR="00B558BD">
              <w:rPr>
                <w:rFonts w:ascii="Times New Roman" w:hAnsi="Times New Roman" w:cs="Times New Roman"/>
                <w:color w:val="000000" w:themeColor="text1"/>
                <w:sz w:val="28"/>
                <w:szCs w:val="28"/>
                <w:lang w:val="en-US"/>
              </w:rPr>
              <w:t>ong</w:t>
            </w:r>
            <w:r>
              <w:rPr>
                <w:rFonts w:ascii="Times New Roman" w:hAnsi="Times New Roman" w:cs="Times New Roman"/>
                <w:color w:val="000000" w:themeColor="text1"/>
                <w:sz w:val="28"/>
                <w:szCs w:val="28"/>
              </w:rPr>
              <w:t xml:space="preserve"> lĩnh vực nông nghiệp, đồng thời hiểu và vận dụng được các công cụ trí tuệ nhân tạo</w:t>
            </w:r>
            <w:r w:rsidR="00B558BD">
              <w:rPr>
                <w:rFonts w:ascii="Times New Roman" w:hAnsi="Times New Roman" w:cs="Times New Roman"/>
                <w:color w:val="000000" w:themeColor="text1"/>
                <w:sz w:val="28"/>
                <w:szCs w:val="28"/>
                <w:lang w:val="en-US"/>
              </w:rPr>
              <w:t xml:space="preserve"> (AI)</w:t>
            </w:r>
            <w:r>
              <w:rPr>
                <w:rFonts w:ascii="Times New Roman" w:hAnsi="Times New Roman" w:cs="Times New Roman"/>
                <w:color w:val="000000" w:themeColor="text1"/>
                <w:sz w:val="28"/>
                <w:szCs w:val="28"/>
              </w:rPr>
              <w:t xml:space="preserve"> </w:t>
            </w:r>
            <w:r w:rsidR="00B558BD">
              <w:rPr>
                <w:rFonts w:ascii="Times New Roman" w:hAnsi="Times New Roman" w:cs="Times New Roman"/>
                <w:color w:val="000000" w:themeColor="text1"/>
                <w:sz w:val="28"/>
                <w:szCs w:val="28"/>
                <w:lang w:val="en-US"/>
              </w:rPr>
              <w:t>vào thực tế</w:t>
            </w:r>
            <w:r>
              <w:rPr>
                <w:rFonts w:ascii="Times New Roman" w:hAnsi="Times New Roman" w:cs="Times New Roman"/>
                <w:color w:val="000000" w:themeColor="text1"/>
                <w:sz w:val="28"/>
                <w:szCs w:val="28"/>
              </w:rPr>
              <w:t xml:space="preserve"> sản xuất và kinh doanh tại doanh nghiệp.</w:t>
            </w:r>
            <w:r>
              <w:rPr>
                <w:rFonts w:ascii="Times New Roman" w:hAnsi="Times New Roman" w:cs="Times New Roman"/>
                <w:color w:val="000000" w:themeColor="text1"/>
                <w:sz w:val="28"/>
                <w:szCs w:val="28"/>
                <w:lang w:val="en-US"/>
              </w:rPr>
              <w:t xml:space="preserve"> </w:t>
            </w:r>
            <w:r w:rsidR="00B558BD">
              <w:rPr>
                <w:rFonts w:ascii="Times New Roman" w:hAnsi="Times New Roman" w:cs="Times New Roman"/>
                <w:color w:val="000000" w:themeColor="text1"/>
                <w:sz w:val="28"/>
                <w:szCs w:val="28"/>
                <w:lang w:val="en-US"/>
              </w:rPr>
              <w:t>Qua</w:t>
            </w:r>
            <w:r>
              <w:rPr>
                <w:rFonts w:ascii="Times New Roman" w:hAnsi="Times New Roman" w:cs="Times New Roman"/>
                <w:color w:val="000000" w:themeColor="text1"/>
                <w:sz w:val="28"/>
                <w:szCs w:val="28"/>
                <w:lang w:val="en-US"/>
              </w:rPr>
              <w:t xml:space="preserve"> đó, giúp </w:t>
            </w:r>
            <w:r>
              <w:rPr>
                <w:rFonts w:ascii="Times New Roman" w:hAnsi="Times New Roman" w:cs="Times New Roman"/>
                <w:color w:val="000000" w:themeColor="text1"/>
                <w:sz w:val="28"/>
                <w:szCs w:val="28"/>
              </w:rPr>
              <w:t>doanh nghiệp</w:t>
            </w:r>
            <w:r w:rsidR="00B558BD">
              <w:rPr>
                <w:rFonts w:ascii="Times New Roman" w:hAnsi="Times New Roman" w:cs="Times New Roman"/>
                <w:color w:val="000000" w:themeColor="text1"/>
                <w:sz w:val="28"/>
                <w:szCs w:val="28"/>
                <w:lang w:val="en-US"/>
              </w:rPr>
              <w:t xml:space="preserve"> nâng cao hiệu quả hoạt động</w:t>
            </w:r>
            <w:r>
              <w:rPr>
                <w:rFonts w:ascii="Times New Roman" w:hAnsi="Times New Roman" w:cs="Times New Roman"/>
                <w:color w:val="000000" w:themeColor="text1"/>
                <w:sz w:val="28"/>
                <w:szCs w:val="28"/>
              </w:rPr>
              <w:t xml:space="preserve"> </w:t>
            </w:r>
            <w:r w:rsidR="00B558BD">
              <w:rPr>
                <w:rFonts w:ascii="Times New Roman" w:hAnsi="Times New Roman" w:cs="Times New Roman"/>
                <w:color w:val="000000" w:themeColor="text1"/>
                <w:sz w:val="28"/>
                <w:szCs w:val="28"/>
                <w:lang w:val="en-US"/>
              </w:rPr>
              <w:t>và</w:t>
            </w:r>
            <w:r>
              <w:rPr>
                <w:rFonts w:ascii="Times New Roman" w:hAnsi="Times New Roman" w:cs="Times New Roman"/>
                <w:color w:val="000000" w:themeColor="text1"/>
                <w:sz w:val="28"/>
                <w:szCs w:val="28"/>
              </w:rPr>
              <w:t xml:space="preserve"> phát triển những thế mạnh trong thời đại công nghệ số.</w:t>
            </w:r>
          </w:p>
          <w:p w14:paraId="71DBE39E" w14:textId="7AA6D8EF" w:rsidR="00DD30B9" w:rsidRDefault="00000000">
            <w:pPr>
              <w:spacing w:before="120" w:after="120" w:line="240" w:lineRule="auto"/>
              <w:ind w:firstLine="432"/>
              <w:jc w:val="both"/>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en-US"/>
              </w:rPr>
              <w:t xml:space="preserve">Chính vì thế, </w:t>
            </w:r>
            <w:r>
              <w:rPr>
                <w:rFonts w:ascii="Times New Roman" w:hAnsi="Times New Roman" w:cs="Times New Roman"/>
                <w:color w:val="000000" w:themeColor="text1"/>
                <w:sz w:val="28"/>
                <w:szCs w:val="28"/>
              </w:rPr>
              <w:t>Trung tâm Tin học Trường Đại học An Giang</w:t>
            </w:r>
            <w:r>
              <w:rPr>
                <w:rFonts w:ascii="Times New Roman" w:hAnsi="Times New Roman" w:cs="Times New Roman"/>
                <w:color w:val="000000" w:themeColor="text1"/>
                <w:sz w:val="28"/>
                <w:szCs w:val="28"/>
                <w:lang w:val="en-US"/>
              </w:rPr>
              <w:t xml:space="preserve"> đã </w:t>
            </w:r>
            <w:r w:rsidR="0021615B">
              <w:rPr>
                <w:rFonts w:ascii="Times New Roman" w:hAnsi="Times New Roman" w:cs="Times New Roman"/>
                <w:color w:val="000000" w:themeColor="text1"/>
                <w:sz w:val="28"/>
                <w:szCs w:val="28"/>
                <w:lang w:val="en-US"/>
              </w:rPr>
              <w:t>phối hợp cùng Nhóm Nghiên cứu đề tài</w:t>
            </w:r>
            <w:r>
              <w:rPr>
                <w:rFonts w:ascii="Times New Roman" w:hAnsi="Times New Roman" w:cs="Times New Roman"/>
                <w:color w:val="000000" w:themeColor="text1"/>
                <w:sz w:val="28"/>
                <w:szCs w:val="28"/>
                <w:lang w:val="en-US"/>
              </w:rPr>
              <w:t xml:space="preserve"> tổ chức </w:t>
            </w:r>
            <w:r w:rsidR="0021615B">
              <w:rPr>
                <w:rFonts w:ascii="Times New Roman" w:hAnsi="Times New Roman" w:cs="Times New Roman"/>
                <w:color w:val="000000" w:themeColor="text1"/>
                <w:sz w:val="28"/>
                <w:szCs w:val="28"/>
                <w:lang w:val="en-US"/>
              </w:rPr>
              <w:t xml:space="preserve">chương trình tập huấn </w:t>
            </w:r>
            <w:r w:rsidR="0021615B" w:rsidRPr="0021615B">
              <w:rPr>
                <w:rFonts w:ascii="Times New Roman" w:hAnsi="Times New Roman" w:cs="Times New Roman"/>
                <w:color w:val="000000" w:themeColor="text1"/>
                <w:sz w:val="28"/>
                <w:szCs w:val="28"/>
                <w:lang w:val="en-US"/>
              </w:rPr>
              <w:t>và đào tạo nâng cao năng lực cho cán bộ, doanh nghiệp với nội dung</w:t>
            </w:r>
            <w:r>
              <w:rPr>
                <w:rFonts w:ascii="Times New Roman" w:hAnsi="Times New Roman" w:cs="Times New Roman"/>
                <w:color w:val="000000" w:themeColor="text1"/>
                <w:sz w:val="28"/>
                <w:szCs w:val="28"/>
                <w:lang w:val="en-US"/>
              </w:rPr>
              <w:t xml:space="preserve"> </w:t>
            </w:r>
            <w:r>
              <w:rPr>
                <w:rFonts w:ascii="Times New Roman" w:hAnsi="Times New Roman" w:cs="Times New Roman"/>
                <w:b/>
                <w:color w:val="000000" w:themeColor="text1"/>
                <w:sz w:val="28"/>
                <w:szCs w:val="28"/>
                <w:lang w:val="en-US"/>
              </w:rPr>
              <w:t>“</w:t>
            </w:r>
            <w:r w:rsidR="0021615B" w:rsidRPr="0021615B">
              <w:rPr>
                <w:rFonts w:ascii="Times New Roman" w:hAnsi="Times New Roman" w:cs="Times New Roman"/>
                <w:b/>
                <w:color w:val="000000" w:themeColor="text1"/>
                <w:sz w:val="28"/>
                <w:szCs w:val="28"/>
                <w:lang w:val="en-US"/>
              </w:rPr>
              <w:t>Tập huấn mô hình chuyển đổi số thuộc lĩnh vực nông nghiệp, Ứng dụng trí tuệ nhân tạo (AI) trong công việc và kinh doanh</w:t>
            </w:r>
            <w:r>
              <w:rPr>
                <w:rFonts w:ascii="Times New Roman" w:hAnsi="Times New Roman" w:cs="Times New Roman"/>
                <w:b/>
                <w:color w:val="000000" w:themeColor="text1"/>
                <w:sz w:val="28"/>
                <w:szCs w:val="28"/>
                <w:lang w:val="en-US"/>
              </w:rPr>
              <w:t>”.</w:t>
            </w:r>
            <w:r>
              <w:rPr>
                <w:rFonts w:ascii="Times New Roman" w:hAnsi="Times New Roman" w:cs="Times New Roman"/>
                <w:b/>
                <w:color w:val="000000" w:themeColor="text1"/>
                <w:sz w:val="28"/>
                <w:szCs w:val="28"/>
              </w:rPr>
              <w:t xml:space="preserve"> </w:t>
            </w:r>
            <w:r>
              <w:rPr>
                <w:rFonts w:ascii="Times New Roman" w:hAnsi="Times New Roman" w:cs="Times New Roman"/>
                <w:bCs/>
                <w:color w:val="000000" w:themeColor="text1"/>
                <w:sz w:val="28"/>
                <w:szCs w:val="28"/>
              </w:rPr>
              <w:t>Đ</w:t>
            </w:r>
            <w:r>
              <w:rPr>
                <w:rFonts w:ascii="Times New Roman" w:hAnsi="Times New Roman" w:cs="Times New Roman"/>
                <w:bCs/>
                <w:color w:val="000000" w:themeColor="text1"/>
                <w:sz w:val="28"/>
                <w:szCs w:val="28"/>
                <w:lang w:val="en-US"/>
              </w:rPr>
              <w:t>ó c</w:t>
            </w:r>
            <w:r>
              <w:rPr>
                <w:rFonts w:ascii="Times New Roman" w:hAnsi="Times New Roman" w:cs="Times New Roman"/>
                <w:color w:val="000000" w:themeColor="text1"/>
                <w:sz w:val="28"/>
                <w:szCs w:val="28"/>
                <w:lang w:val="en-US"/>
              </w:rPr>
              <w:t xml:space="preserve">ũng chính là lí do của chương trình </w:t>
            </w:r>
            <w:r>
              <w:rPr>
                <w:rFonts w:ascii="Times New Roman" w:hAnsi="Times New Roman" w:cs="Times New Roman"/>
                <w:color w:val="000000" w:themeColor="text1"/>
                <w:sz w:val="28"/>
                <w:szCs w:val="28"/>
              </w:rPr>
              <w:t>ngày</w:t>
            </w:r>
            <w:r>
              <w:rPr>
                <w:rFonts w:ascii="Times New Roman" w:hAnsi="Times New Roman" w:cs="Times New Roman"/>
                <w:color w:val="000000" w:themeColor="text1"/>
                <w:sz w:val="28"/>
                <w:szCs w:val="28"/>
                <w:lang w:val="en-US"/>
              </w:rPr>
              <w:t xml:space="preserve"> hôm nay.</w:t>
            </w:r>
          </w:p>
        </w:tc>
        <w:tc>
          <w:tcPr>
            <w:tcW w:w="1266" w:type="dxa"/>
            <w:vAlign w:val="center"/>
          </w:tcPr>
          <w:p w14:paraId="1BB8105F" w14:textId="77777777" w:rsidR="00DD30B9" w:rsidRDefault="00DD30B9">
            <w:pPr>
              <w:spacing w:before="120" w:after="120" w:line="240" w:lineRule="auto"/>
              <w:jc w:val="center"/>
              <w:rPr>
                <w:rFonts w:ascii="Times New Roman" w:hAnsi="Times New Roman" w:cs="Times New Roman"/>
                <w:color w:val="000000" w:themeColor="text1"/>
                <w:sz w:val="28"/>
                <w:szCs w:val="28"/>
                <w:lang w:val="en-US"/>
              </w:rPr>
            </w:pPr>
          </w:p>
        </w:tc>
      </w:tr>
      <w:tr w:rsidR="00DD30B9" w14:paraId="4BE5A929" w14:textId="77777777">
        <w:trPr>
          <w:trHeight w:val="332"/>
        </w:trPr>
        <w:tc>
          <w:tcPr>
            <w:tcW w:w="1101" w:type="dxa"/>
            <w:vAlign w:val="center"/>
          </w:tcPr>
          <w:p w14:paraId="0F142D2F" w14:textId="77777777" w:rsidR="00DD30B9" w:rsidRDefault="00000000">
            <w:pPr>
              <w:spacing w:before="120" w:after="120" w:line="240" w:lineRule="auto"/>
              <w:jc w:val="center"/>
              <w:rPr>
                <w:rFonts w:ascii="Times New Roman" w:hAnsi="Times New Roman" w:cs="Times New Roman"/>
                <w:bCs/>
                <w:color w:val="000000" w:themeColor="text1"/>
                <w:sz w:val="28"/>
                <w:szCs w:val="28"/>
                <w:lang w:val="en-US"/>
              </w:rPr>
            </w:pPr>
            <w:r>
              <w:rPr>
                <w:rFonts w:ascii="Times New Roman" w:hAnsi="Times New Roman" w:cs="Times New Roman"/>
                <w:bCs/>
                <w:color w:val="000000" w:themeColor="text1"/>
                <w:sz w:val="28"/>
                <w:szCs w:val="28"/>
                <w:lang w:val="en-US"/>
              </w:rPr>
              <w:t>Giới thiệu đại biểu</w:t>
            </w:r>
          </w:p>
        </w:tc>
        <w:tc>
          <w:tcPr>
            <w:tcW w:w="7938" w:type="dxa"/>
            <w:vAlign w:val="center"/>
          </w:tcPr>
          <w:p w14:paraId="141615C1" w14:textId="77777777" w:rsidR="00DD30B9" w:rsidRDefault="00000000">
            <w:pPr>
              <w:spacing w:before="120" w:after="120" w:line="240" w:lineRule="auto"/>
              <w:ind w:firstLine="432"/>
              <w:jc w:val="both"/>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en-US"/>
              </w:rPr>
              <w:t xml:space="preserve">Và có mặt trong chương trình </w:t>
            </w:r>
            <w:r>
              <w:rPr>
                <w:rFonts w:ascii="Times New Roman" w:hAnsi="Times New Roman" w:cs="Times New Roman"/>
                <w:color w:val="000000" w:themeColor="text1"/>
                <w:sz w:val="28"/>
                <w:szCs w:val="28"/>
              </w:rPr>
              <w:t xml:space="preserve">tập huấn </w:t>
            </w:r>
            <w:r>
              <w:rPr>
                <w:rFonts w:ascii="Times New Roman" w:hAnsi="Times New Roman" w:cs="Times New Roman"/>
                <w:color w:val="000000" w:themeColor="text1"/>
                <w:sz w:val="28"/>
                <w:szCs w:val="28"/>
                <w:lang w:val="en-US"/>
              </w:rPr>
              <w:t>ngày hôm nay, xin được trân trọng đón tiếp và giới thiệu:</w:t>
            </w:r>
          </w:p>
          <w:p w14:paraId="2E4D5100" w14:textId="77777777" w:rsidR="00DD30B9" w:rsidRDefault="00000000">
            <w:pPr>
              <w:spacing w:before="120" w:after="120" w:line="240" w:lineRule="auto"/>
              <w:ind w:firstLine="432"/>
              <w:jc w:val="both"/>
              <w:rPr>
                <w:rFonts w:ascii="Times New Roman" w:hAnsi="Times New Roman" w:cs="Times New Roman"/>
                <w:b/>
                <w:bCs/>
                <w:i/>
                <w:iCs/>
                <w:color w:val="000000" w:themeColor="text1"/>
                <w:sz w:val="28"/>
                <w:szCs w:val="28"/>
              </w:rPr>
            </w:pPr>
            <w:r>
              <w:rPr>
                <w:rFonts w:ascii="Times New Roman" w:hAnsi="Times New Roman" w:cs="Times New Roman"/>
                <w:b/>
                <w:bCs/>
                <w:i/>
                <w:iCs/>
                <w:color w:val="000000" w:themeColor="text1"/>
                <w:sz w:val="28"/>
                <w:szCs w:val="28"/>
              </w:rPr>
              <w:t>*Về phía Sở Khoa học và Công nghệ tỉnh An Giang, xin trân trọng đón tiếp:</w:t>
            </w:r>
          </w:p>
          <w:p w14:paraId="67293634" w14:textId="77777777" w:rsidR="00DD30B9" w:rsidRDefault="00000000">
            <w:pPr>
              <w:pStyle w:val="ListParagraph"/>
              <w:numPr>
                <w:ilvl w:val="0"/>
                <w:numId w:val="1"/>
              </w:numPr>
              <w:spacing w:before="120" w:after="120" w:line="240" w:lineRule="auto"/>
              <w:jc w:val="both"/>
              <w:rPr>
                <w:rFonts w:ascii="Times New Roman" w:hAnsi="Times New Roman" w:cs="Times New Roman"/>
                <w:color w:val="000000" w:themeColor="text1"/>
                <w:sz w:val="28"/>
                <w:szCs w:val="28"/>
                <w:lang w:val="en-US"/>
              </w:rPr>
            </w:pPr>
            <w:r>
              <w:rPr>
                <w:rFonts w:ascii="Times New Roman" w:hAnsi="Times New Roman" w:cs="Times New Roman"/>
                <w:sz w:val="28"/>
                <w:szCs w:val="28"/>
              </w:rPr>
              <w:t xml:space="preserve"> </w:t>
            </w:r>
            <w:r>
              <w:rPr>
                <w:rFonts w:ascii="Times New Roman" w:hAnsi="Times New Roman" w:cs="Times New Roman"/>
                <w:sz w:val="28"/>
                <w:szCs w:val="28"/>
                <w:lang w:val="en-US"/>
              </w:rPr>
              <w:t>…………………………….</w:t>
            </w:r>
            <w:r>
              <w:rPr>
                <w:rFonts w:ascii="Times New Roman" w:hAnsi="Times New Roman" w:cs="Times New Roman"/>
                <w:sz w:val="28"/>
                <w:szCs w:val="28"/>
              </w:rPr>
              <w:t xml:space="preserve"> - </w:t>
            </w:r>
            <w:r>
              <w:rPr>
                <w:rFonts w:ascii="Times New Roman" w:hAnsi="Times New Roman" w:cs="Times New Roman"/>
                <w:color w:val="000000" w:themeColor="text1"/>
                <w:sz w:val="28"/>
                <w:szCs w:val="28"/>
                <w:lang w:val="en-US"/>
              </w:rPr>
              <w:t>………………………………………..</w:t>
            </w:r>
          </w:p>
          <w:p w14:paraId="3311547D" w14:textId="77777777" w:rsidR="00DD30B9" w:rsidRDefault="00000000">
            <w:pPr>
              <w:pStyle w:val="ListParagraph"/>
              <w:spacing w:before="120" w:after="120" w:line="240" w:lineRule="auto"/>
              <w:jc w:val="both"/>
              <w:rPr>
                <w:rFonts w:ascii="Times New Roman" w:hAnsi="Times New Roman" w:cs="Times New Roman"/>
                <w:i/>
                <w:color w:val="000000" w:themeColor="text1"/>
                <w:sz w:val="28"/>
                <w:szCs w:val="28"/>
                <w:lang w:val="en-US"/>
              </w:rPr>
            </w:pPr>
            <w:r>
              <w:rPr>
                <w:rFonts w:ascii="Times New Roman" w:hAnsi="Times New Roman" w:cs="Times New Roman"/>
                <w:i/>
                <w:color w:val="000000" w:themeColor="text1"/>
                <w:sz w:val="28"/>
                <w:szCs w:val="28"/>
                <w:lang w:val="en-US"/>
              </w:rPr>
              <w:t>…………………………………………………………………………</w:t>
            </w:r>
            <w:r>
              <w:rPr>
                <w:rFonts w:ascii="Times New Roman" w:hAnsi="Times New Roman" w:cs="Times New Roman"/>
                <w:i/>
                <w:color w:val="000000" w:themeColor="text1"/>
                <w:sz w:val="28"/>
                <w:szCs w:val="28"/>
                <w:lang w:val="en-US"/>
              </w:rPr>
              <w:lastRenderedPageBreak/>
              <w:t>………………………………………………………………………</w:t>
            </w:r>
          </w:p>
          <w:p w14:paraId="3AE312F5" w14:textId="77777777" w:rsidR="00DD30B9" w:rsidRDefault="00DD30B9">
            <w:pPr>
              <w:pStyle w:val="ListParagraph"/>
              <w:numPr>
                <w:ilvl w:val="0"/>
                <w:numId w:val="1"/>
              </w:numPr>
              <w:spacing w:before="120" w:after="120" w:line="240" w:lineRule="auto"/>
              <w:jc w:val="both"/>
              <w:rPr>
                <w:rFonts w:ascii="Times New Roman" w:hAnsi="Times New Roman" w:cs="Times New Roman"/>
                <w:color w:val="000000" w:themeColor="text1"/>
                <w:sz w:val="28"/>
                <w:szCs w:val="28"/>
                <w:lang w:val="en-US"/>
              </w:rPr>
            </w:pPr>
          </w:p>
          <w:p w14:paraId="345B08C9" w14:textId="77777777" w:rsidR="00DD30B9" w:rsidRDefault="00000000">
            <w:pPr>
              <w:spacing w:before="120" w:after="120" w:line="240" w:lineRule="auto"/>
              <w:ind w:firstLine="432"/>
              <w:jc w:val="both"/>
              <w:rPr>
                <w:rFonts w:ascii="Times New Roman" w:hAnsi="Times New Roman" w:cs="Times New Roman"/>
                <w:b/>
                <w:bCs/>
                <w:i/>
                <w:iCs/>
                <w:color w:val="000000" w:themeColor="text1"/>
                <w:sz w:val="28"/>
                <w:szCs w:val="28"/>
              </w:rPr>
            </w:pPr>
            <w:r>
              <w:rPr>
                <w:rFonts w:ascii="Times New Roman" w:hAnsi="Times New Roman" w:cs="Times New Roman"/>
                <w:b/>
                <w:bCs/>
                <w:i/>
                <w:iCs/>
                <w:color w:val="000000" w:themeColor="text1"/>
                <w:sz w:val="28"/>
                <w:szCs w:val="28"/>
              </w:rPr>
              <w:t>*Về phía Sở Nông nghiệp và Môi trường tỉnh An Giang, xin trân trọng đón tiếp:</w:t>
            </w:r>
          </w:p>
          <w:p w14:paraId="236CE14F" w14:textId="77777777" w:rsidR="00DD30B9" w:rsidRDefault="00000000">
            <w:pPr>
              <w:pStyle w:val="ListParagraph"/>
              <w:numPr>
                <w:ilvl w:val="0"/>
                <w:numId w:val="2"/>
              </w:numPr>
              <w:spacing w:before="120" w:after="120" w:line="240" w:lineRule="auto"/>
              <w:ind w:left="360"/>
              <w:jc w:val="both"/>
              <w:rPr>
                <w:rFonts w:ascii="Times New Roman" w:hAnsi="Times New Roman" w:cs="Times New Roman"/>
                <w:color w:val="000000" w:themeColor="text1"/>
                <w:sz w:val="28"/>
                <w:szCs w:val="28"/>
                <w:lang w:val="en-US"/>
              </w:rPr>
            </w:pPr>
            <w:r>
              <w:rPr>
                <w:rFonts w:ascii="Times New Roman" w:hAnsi="Times New Roman" w:cs="Times New Roman"/>
                <w:sz w:val="28"/>
                <w:szCs w:val="28"/>
              </w:rPr>
              <w:t xml:space="preserve"> </w:t>
            </w:r>
            <w:r>
              <w:rPr>
                <w:rFonts w:ascii="Times New Roman" w:hAnsi="Times New Roman" w:cs="Times New Roman"/>
                <w:sz w:val="28"/>
                <w:szCs w:val="28"/>
                <w:lang w:val="en-US"/>
              </w:rPr>
              <w:t>…………………………….</w:t>
            </w:r>
            <w:r>
              <w:rPr>
                <w:rFonts w:ascii="Times New Roman" w:hAnsi="Times New Roman" w:cs="Times New Roman"/>
                <w:sz w:val="28"/>
                <w:szCs w:val="28"/>
              </w:rPr>
              <w:t xml:space="preserve"> - </w:t>
            </w:r>
            <w:r>
              <w:rPr>
                <w:rFonts w:ascii="Times New Roman" w:hAnsi="Times New Roman" w:cs="Times New Roman"/>
                <w:color w:val="000000" w:themeColor="text1"/>
                <w:sz w:val="28"/>
                <w:szCs w:val="28"/>
                <w:lang w:val="en-US"/>
              </w:rPr>
              <w:t>………………………………………..</w:t>
            </w:r>
          </w:p>
          <w:p w14:paraId="230C68D2" w14:textId="77777777" w:rsidR="00DD30B9" w:rsidRDefault="00000000">
            <w:pPr>
              <w:pStyle w:val="ListParagraph"/>
              <w:spacing w:before="120" w:after="120" w:line="240" w:lineRule="auto"/>
              <w:jc w:val="both"/>
              <w:rPr>
                <w:rFonts w:ascii="Times New Roman" w:hAnsi="Times New Roman" w:cs="Times New Roman"/>
                <w:i/>
                <w:color w:val="000000" w:themeColor="text1"/>
                <w:sz w:val="28"/>
                <w:szCs w:val="28"/>
                <w:lang w:val="en-US"/>
              </w:rPr>
            </w:pPr>
            <w:r>
              <w:rPr>
                <w:rFonts w:ascii="Times New Roman" w:hAnsi="Times New Roman" w:cs="Times New Roman"/>
                <w:i/>
                <w:color w:val="000000" w:themeColor="text1"/>
                <w:sz w:val="28"/>
                <w:szCs w:val="28"/>
                <w:lang w:val="en-US"/>
              </w:rPr>
              <w:t>…………………………………………………………………</w:t>
            </w:r>
          </w:p>
          <w:p w14:paraId="2E1E00F4" w14:textId="77777777" w:rsidR="00DD30B9" w:rsidRDefault="00DD30B9">
            <w:pPr>
              <w:pStyle w:val="ListParagraph"/>
              <w:numPr>
                <w:ilvl w:val="0"/>
                <w:numId w:val="2"/>
              </w:numPr>
              <w:spacing w:before="120" w:after="120" w:line="240" w:lineRule="auto"/>
              <w:ind w:left="360"/>
              <w:jc w:val="both"/>
              <w:rPr>
                <w:rFonts w:ascii="Times New Roman" w:hAnsi="Times New Roman" w:cs="Times New Roman"/>
                <w:color w:val="000000" w:themeColor="text1"/>
                <w:sz w:val="28"/>
                <w:szCs w:val="28"/>
                <w:lang w:val="en-US"/>
              </w:rPr>
            </w:pPr>
          </w:p>
          <w:p w14:paraId="5017611D" w14:textId="77777777" w:rsidR="00DD30B9" w:rsidRDefault="00000000">
            <w:pPr>
              <w:spacing w:before="120" w:after="120" w:line="240" w:lineRule="auto"/>
              <w:ind w:firstLine="432"/>
              <w:jc w:val="both"/>
              <w:rPr>
                <w:rFonts w:ascii="Times New Roman" w:hAnsi="Times New Roman" w:cs="Times New Roman"/>
                <w:b/>
                <w:bCs/>
                <w:i/>
                <w:iCs/>
                <w:color w:val="000000" w:themeColor="text1"/>
                <w:sz w:val="28"/>
                <w:szCs w:val="28"/>
              </w:rPr>
            </w:pPr>
            <w:r>
              <w:rPr>
                <w:rFonts w:ascii="Times New Roman" w:hAnsi="Times New Roman" w:cs="Times New Roman"/>
                <w:b/>
                <w:bCs/>
                <w:i/>
                <w:iCs/>
                <w:color w:val="000000" w:themeColor="text1"/>
                <w:sz w:val="28"/>
                <w:szCs w:val="28"/>
              </w:rPr>
              <w:t>*Về phía Sở Công thương tỉnh An Giang, xin trân trọng đón tiếp:</w:t>
            </w:r>
          </w:p>
          <w:p w14:paraId="2BF57286" w14:textId="77777777" w:rsidR="00DD30B9" w:rsidRDefault="00000000">
            <w:pPr>
              <w:pStyle w:val="ListParagraph"/>
              <w:numPr>
                <w:ilvl w:val="0"/>
                <w:numId w:val="3"/>
              </w:numPr>
              <w:spacing w:before="120" w:after="120" w:line="240" w:lineRule="auto"/>
              <w:ind w:left="360"/>
              <w:jc w:val="both"/>
              <w:rPr>
                <w:rFonts w:ascii="Times New Roman" w:hAnsi="Times New Roman" w:cs="Times New Roman"/>
                <w:color w:val="000000" w:themeColor="text1"/>
                <w:sz w:val="28"/>
                <w:szCs w:val="28"/>
                <w:lang w:val="en-US"/>
              </w:rPr>
            </w:pPr>
            <w:r>
              <w:rPr>
                <w:rFonts w:ascii="Times New Roman" w:hAnsi="Times New Roman" w:cs="Times New Roman"/>
                <w:sz w:val="28"/>
                <w:szCs w:val="28"/>
              </w:rPr>
              <w:t xml:space="preserve"> </w:t>
            </w:r>
            <w:r>
              <w:rPr>
                <w:rFonts w:ascii="Times New Roman" w:hAnsi="Times New Roman" w:cs="Times New Roman"/>
                <w:sz w:val="28"/>
                <w:szCs w:val="28"/>
                <w:lang w:val="en-US"/>
              </w:rPr>
              <w:t>…………………………….</w:t>
            </w:r>
            <w:r>
              <w:rPr>
                <w:rFonts w:ascii="Times New Roman" w:hAnsi="Times New Roman" w:cs="Times New Roman"/>
                <w:sz w:val="28"/>
                <w:szCs w:val="28"/>
              </w:rPr>
              <w:t xml:space="preserve"> - </w:t>
            </w:r>
            <w:r>
              <w:rPr>
                <w:rFonts w:ascii="Times New Roman" w:hAnsi="Times New Roman" w:cs="Times New Roman"/>
                <w:color w:val="000000" w:themeColor="text1"/>
                <w:sz w:val="28"/>
                <w:szCs w:val="28"/>
                <w:lang w:val="en-US"/>
              </w:rPr>
              <w:t>………………………………………..</w:t>
            </w:r>
          </w:p>
          <w:p w14:paraId="0237421F" w14:textId="77777777" w:rsidR="00DD30B9" w:rsidRDefault="00000000">
            <w:pPr>
              <w:pStyle w:val="ListParagraph"/>
              <w:spacing w:before="120" w:after="120" w:line="240" w:lineRule="auto"/>
              <w:jc w:val="both"/>
              <w:rPr>
                <w:rFonts w:ascii="Times New Roman" w:hAnsi="Times New Roman" w:cs="Times New Roman"/>
                <w:i/>
                <w:color w:val="000000" w:themeColor="text1"/>
                <w:sz w:val="28"/>
                <w:szCs w:val="28"/>
                <w:lang w:val="en-US"/>
              </w:rPr>
            </w:pPr>
            <w:r>
              <w:rPr>
                <w:rFonts w:ascii="Times New Roman" w:hAnsi="Times New Roman" w:cs="Times New Roman"/>
                <w:i/>
                <w:color w:val="000000" w:themeColor="text1"/>
                <w:sz w:val="28"/>
                <w:szCs w:val="28"/>
                <w:lang w:val="en-US"/>
              </w:rPr>
              <w:t>……………………………………………………</w:t>
            </w:r>
          </w:p>
          <w:p w14:paraId="1CF03EA9" w14:textId="77777777" w:rsidR="00DD30B9" w:rsidRDefault="00DD30B9">
            <w:pPr>
              <w:pStyle w:val="ListParagraph"/>
              <w:numPr>
                <w:ilvl w:val="0"/>
                <w:numId w:val="3"/>
              </w:numPr>
              <w:spacing w:before="120" w:after="120" w:line="240" w:lineRule="auto"/>
              <w:ind w:left="360"/>
              <w:jc w:val="both"/>
              <w:rPr>
                <w:rFonts w:ascii="Times New Roman" w:hAnsi="Times New Roman" w:cs="Times New Roman"/>
                <w:color w:val="000000" w:themeColor="text1"/>
                <w:sz w:val="28"/>
                <w:szCs w:val="28"/>
                <w:lang w:val="en-US"/>
              </w:rPr>
            </w:pPr>
          </w:p>
          <w:p w14:paraId="47A090FE" w14:textId="77777777" w:rsidR="00DD30B9" w:rsidRDefault="00000000">
            <w:pPr>
              <w:spacing w:before="120" w:after="120" w:line="240" w:lineRule="auto"/>
              <w:ind w:firstLine="432"/>
              <w:jc w:val="both"/>
              <w:rPr>
                <w:rFonts w:ascii="Times New Roman" w:hAnsi="Times New Roman" w:cs="Times New Roman"/>
                <w:b/>
                <w:bCs/>
                <w:i/>
                <w:iCs/>
                <w:color w:val="000000" w:themeColor="text1"/>
                <w:sz w:val="28"/>
                <w:szCs w:val="28"/>
              </w:rPr>
            </w:pPr>
            <w:r>
              <w:rPr>
                <w:rFonts w:ascii="Times New Roman" w:hAnsi="Times New Roman" w:cs="Times New Roman"/>
                <w:b/>
                <w:bCs/>
                <w:i/>
                <w:iCs/>
                <w:color w:val="000000" w:themeColor="text1"/>
                <w:sz w:val="28"/>
                <w:szCs w:val="28"/>
              </w:rPr>
              <w:t>*Về phía Liên hiệp các Hội Khoa học và Kỹ thuật tỉnh An Giang, xin trân trọng đón tiếp:</w:t>
            </w:r>
          </w:p>
          <w:p w14:paraId="75E74892" w14:textId="164832DF" w:rsidR="00DD30B9" w:rsidRDefault="0021615B">
            <w:pPr>
              <w:pStyle w:val="ListParagraph"/>
              <w:numPr>
                <w:ilvl w:val="0"/>
                <w:numId w:val="4"/>
              </w:numPr>
              <w:spacing w:before="120" w:after="120" w:line="240" w:lineRule="auto"/>
              <w:ind w:left="360"/>
              <w:jc w:val="both"/>
              <w:rPr>
                <w:rFonts w:ascii="Times New Roman" w:hAnsi="Times New Roman" w:cs="Times New Roman"/>
                <w:color w:val="000000" w:themeColor="text1"/>
                <w:sz w:val="28"/>
                <w:szCs w:val="28"/>
                <w:lang w:val="en-US"/>
              </w:rPr>
            </w:pPr>
            <w:r>
              <w:rPr>
                <w:rFonts w:ascii="Times New Roman" w:hAnsi="Times New Roman" w:cs="Times New Roman"/>
                <w:sz w:val="28"/>
                <w:szCs w:val="28"/>
                <w:lang w:val="en-US"/>
              </w:rPr>
              <w:t xml:space="preserve">Ông </w:t>
            </w:r>
            <w:r w:rsidR="009A1320">
              <w:rPr>
                <w:rFonts w:ascii="Times New Roman" w:hAnsi="Times New Roman" w:cs="Times New Roman"/>
                <w:sz w:val="28"/>
                <w:szCs w:val="28"/>
                <w:lang w:val="en-US"/>
              </w:rPr>
              <w:t>ĐOÀN NGỌC PHẢ</w:t>
            </w:r>
            <w:r>
              <w:rPr>
                <w:rFonts w:ascii="Times New Roman" w:hAnsi="Times New Roman" w:cs="Times New Roman"/>
                <w:sz w:val="28"/>
                <w:szCs w:val="28"/>
                <w:lang w:val="en-US"/>
              </w:rPr>
              <w:t xml:space="preserve"> - Chủ tịch </w:t>
            </w:r>
            <w:r w:rsidRPr="0021615B">
              <w:rPr>
                <w:rFonts w:ascii="Times New Roman" w:hAnsi="Times New Roman" w:cs="Times New Roman"/>
                <w:sz w:val="28"/>
                <w:szCs w:val="28"/>
                <w:lang w:val="en-US"/>
              </w:rPr>
              <w:t>Liên hiệp các Hội Khoa học và Kỹ thuật tỉnh An Giang</w:t>
            </w:r>
          </w:p>
          <w:p w14:paraId="55C8EC3A" w14:textId="0227144B" w:rsidR="009A1320" w:rsidRDefault="0021615B" w:rsidP="009A1320">
            <w:pPr>
              <w:pStyle w:val="ListParagraph"/>
              <w:numPr>
                <w:ilvl w:val="0"/>
                <w:numId w:val="4"/>
              </w:numPr>
              <w:spacing w:before="120" w:after="120" w:line="240" w:lineRule="auto"/>
              <w:ind w:left="360"/>
              <w:jc w:val="both"/>
              <w:rPr>
                <w:rFonts w:ascii="Times New Roman" w:hAnsi="Times New Roman" w:cs="Times New Roman"/>
                <w:color w:val="000000" w:themeColor="text1"/>
                <w:sz w:val="28"/>
                <w:szCs w:val="28"/>
                <w:lang w:val="en-US"/>
              </w:rPr>
            </w:pPr>
            <w:r w:rsidRPr="0021615B">
              <w:rPr>
                <w:rFonts w:ascii="Times New Roman" w:hAnsi="Times New Roman" w:cs="Times New Roman"/>
                <w:sz w:val="28"/>
                <w:szCs w:val="28"/>
                <w:lang w:val="en-US"/>
              </w:rPr>
              <w:t xml:space="preserve">Ông </w:t>
            </w:r>
            <w:r w:rsidR="009A1320">
              <w:rPr>
                <w:rFonts w:ascii="Times New Roman" w:hAnsi="Times New Roman" w:cs="Times New Roman"/>
                <w:sz w:val="28"/>
                <w:szCs w:val="28"/>
                <w:lang w:val="en-US"/>
              </w:rPr>
              <w:t>ĐÀO THANH HOÀNG</w:t>
            </w:r>
            <w:r>
              <w:rPr>
                <w:rFonts w:ascii="Times New Roman" w:hAnsi="Times New Roman" w:cs="Times New Roman"/>
                <w:sz w:val="28"/>
                <w:szCs w:val="28"/>
                <w:lang w:val="en-US"/>
              </w:rPr>
              <w:t xml:space="preserve"> - Phó Chủ tịch </w:t>
            </w:r>
            <w:r w:rsidR="009A1320" w:rsidRPr="0021615B">
              <w:rPr>
                <w:rFonts w:ascii="Times New Roman" w:hAnsi="Times New Roman" w:cs="Times New Roman"/>
                <w:sz w:val="28"/>
                <w:szCs w:val="28"/>
                <w:lang w:val="en-US"/>
              </w:rPr>
              <w:t>Liên hiệp các Hội Khoa học và Kỹ thuật tỉnh An Giang</w:t>
            </w:r>
          </w:p>
          <w:p w14:paraId="078A5D2D" w14:textId="77777777" w:rsidR="00DD30B9" w:rsidRDefault="00000000">
            <w:pPr>
              <w:spacing w:before="120" w:after="120" w:line="240" w:lineRule="auto"/>
              <w:ind w:firstLine="432"/>
              <w:jc w:val="both"/>
              <w:rPr>
                <w:rFonts w:ascii="Times New Roman" w:hAnsi="Times New Roman" w:cs="Times New Roman"/>
                <w:b/>
                <w:bCs/>
                <w:i/>
                <w:iCs/>
                <w:color w:val="000000" w:themeColor="text1"/>
                <w:sz w:val="28"/>
                <w:szCs w:val="28"/>
              </w:rPr>
            </w:pPr>
            <w:r>
              <w:rPr>
                <w:rFonts w:ascii="Times New Roman" w:hAnsi="Times New Roman" w:cs="Times New Roman"/>
                <w:b/>
                <w:bCs/>
                <w:i/>
                <w:iCs/>
                <w:color w:val="000000" w:themeColor="text1"/>
                <w:sz w:val="28"/>
                <w:szCs w:val="28"/>
              </w:rPr>
              <w:t>*Về phía Hiệp hội Doanh nghiệp tỉnh An Giang, xin trân trọng đón tiếp:</w:t>
            </w:r>
          </w:p>
          <w:p w14:paraId="6225337B" w14:textId="01C41F47" w:rsidR="00DD30B9" w:rsidRPr="009A1320" w:rsidRDefault="00000000">
            <w:pPr>
              <w:pStyle w:val="ListParagraph"/>
              <w:numPr>
                <w:ilvl w:val="0"/>
                <w:numId w:val="5"/>
              </w:numPr>
              <w:spacing w:before="120" w:after="120" w:line="240" w:lineRule="auto"/>
              <w:ind w:left="360"/>
              <w:jc w:val="both"/>
              <w:rPr>
                <w:rFonts w:ascii="Times New Roman" w:hAnsi="Times New Roman" w:cs="Times New Roman"/>
                <w:color w:val="000000" w:themeColor="text1"/>
                <w:sz w:val="28"/>
                <w:szCs w:val="28"/>
                <w:lang w:val="en-US"/>
              </w:rPr>
            </w:pPr>
            <w:r>
              <w:rPr>
                <w:rFonts w:ascii="Times New Roman" w:hAnsi="Times New Roman" w:cs="Times New Roman"/>
                <w:sz w:val="28"/>
                <w:szCs w:val="28"/>
              </w:rPr>
              <w:t>Bà</w:t>
            </w:r>
            <w:r w:rsidR="009A1320">
              <w:rPr>
                <w:rFonts w:ascii="Times New Roman" w:hAnsi="Times New Roman" w:cs="Times New Roman"/>
                <w:sz w:val="28"/>
                <w:szCs w:val="28"/>
                <w:lang w:val="en-US"/>
              </w:rPr>
              <w:t xml:space="preserve"> NGUYỄN THỊ KIM CHI – Phó Chủ tịch thường trực Hiệp hội Doanh nghiệp tỉnh An Giang.</w:t>
            </w:r>
          </w:p>
          <w:p w14:paraId="39A88BBD" w14:textId="21F3EFAD" w:rsidR="009A1320" w:rsidRDefault="009A1320">
            <w:pPr>
              <w:pStyle w:val="ListParagraph"/>
              <w:numPr>
                <w:ilvl w:val="0"/>
                <w:numId w:val="5"/>
              </w:numPr>
              <w:spacing w:before="120" w:after="120" w:line="240" w:lineRule="auto"/>
              <w:ind w:left="360"/>
              <w:jc w:val="both"/>
              <w:rPr>
                <w:rFonts w:ascii="Times New Roman" w:hAnsi="Times New Roman" w:cs="Times New Roman"/>
                <w:color w:val="000000" w:themeColor="text1"/>
                <w:sz w:val="28"/>
                <w:szCs w:val="28"/>
                <w:lang w:val="en-US"/>
              </w:rPr>
            </w:pPr>
            <w:r>
              <w:rPr>
                <w:rFonts w:ascii="Times New Roman" w:hAnsi="Times New Roman" w:cs="Times New Roman"/>
                <w:sz w:val="28"/>
                <w:szCs w:val="28"/>
                <w:lang w:val="en-US"/>
              </w:rPr>
              <w:t>Ông NGUYỄN THANH DUY – Phó Chủ tịch Hiệp hội Doanh nghiệp tỉnh An Giang. Chủ tịch Hội đồng Quản trị kiêm Tổng Giám đốc HDGroup</w:t>
            </w:r>
          </w:p>
          <w:p w14:paraId="16F18796" w14:textId="77777777" w:rsidR="00DD30B9" w:rsidRDefault="00000000">
            <w:pPr>
              <w:spacing w:before="120" w:after="120" w:line="240" w:lineRule="auto"/>
              <w:ind w:firstLine="283"/>
              <w:jc w:val="both"/>
              <w:rPr>
                <w:rFonts w:ascii="Times New Roman" w:hAnsi="Times New Roman" w:cs="Times New Roman"/>
                <w:b/>
                <w:i/>
                <w:color w:val="000000" w:themeColor="text1"/>
                <w:sz w:val="28"/>
                <w:szCs w:val="28"/>
              </w:rPr>
            </w:pPr>
            <w:r>
              <w:rPr>
                <w:rFonts w:ascii="Times New Roman" w:hAnsi="Times New Roman" w:cs="Times New Roman"/>
                <w:b/>
                <w:i/>
                <w:color w:val="000000" w:themeColor="text1"/>
                <w:sz w:val="28"/>
                <w:szCs w:val="28"/>
              </w:rPr>
              <w:t>*</w:t>
            </w:r>
            <w:r>
              <w:rPr>
                <w:rFonts w:ascii="Times New Roman" w:hAnsi="Times New Roman" w:cs="Times New Roman"/>
                <w:b/>
                <w:i/>
                <w:color w:val="000000" w:themeColor="text1"/>
                <w:sz w:val="28"/>
                <w:szCs w:val="28"/>
                <w:lang w:val="en-US"/>
              </w:rPr>
              <w:t xml:space="preserve">Về phía </w:t>
            </w:r>
            <w:r>
              <w:rPr>
                <w:rFonts w:ascii="Times New Roman" w:hAnsi="Times New Roman" w:cs="Times New Roman"/>
                <w:b/>
                <w:i/>
                <w:color w:val="000000" w:themeColor="text1"/>
                <w:sz w:val="28"/>
                <w:szCs w:val="28"/>
              </w:rPr>
              <w:t>Trung tâm Tin học</w:t>
            </w:r>
            <w:r>
              <w:rPr>
                <w:rFonts w:ascii="Times New Roman" w:hAnsi="Times New Roman" w:cs="Times New Roman"/>
                <w:b/>
                <w:i/>
                <w:color w:val="000000" w:themeColor="text1"/>
                <w:sz w:val="28"/>
                <w:szCs w:val="28"/>
                <w:lang w:val="en-US"/>
              </w:rPr>
              <w:t>, Trường ĐHAG</w:t>
            </w:r>
            <w:r>
              <w:rPr>
                <w:rFonts w:ascii="Times New Roman" w:hAnsi="Times New Roman" w:cs="Times New Roman"/>
                <w:b/>
                <w:i/>
                <w:color w:val="000000" w:themeColor="text1"/>
                <w:sz w:val="28"/>
                <w:szCs w:val="28"/>
              </w:rPr>
              <w:t>, xin trân trọng giới thiệu:</w:t>
            </w:r>
          </w:p>
          <w:p w14:paraId="4AEB5524" w14:textId="77777777" w:rsidR="00DD30B9" w:rsidRDefault="00000000">
            <w:pPr>
              <w:spacing w:before="120" w:after="120" w:line="240" w:lineRule="auto"/>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en-US"/>
              </w:rPr>
              <w:tab/>
            </w:r>
            <w:r>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lang w:val="en-US"/>
              </w:rPr>
              <w:t xml:space="preserve">Phó Giáo sư, </w:t>
            </w:r>
            <w:r>
              <w:rPr>
                <w:rFonts w:ascii="Times New Roman" w:hAnsi="Times New Roman" w:cs="Times New Roman"/>
                <w:color w:val="000000" w:themeColor="text1"/>
                <w:sz w:val="28"/>
                <w:szCs w:val="28"/>
              </w:rPr>
              <w:t>Tiến s</w:t>
            </w:r>
            <w:r>
              <w:rPr>
                <w:rFonts w:ascii="Times New Roman" w:hAnsi="Times New Roman" w:cs="Times New Roman"/>
                <w:color w:val="000000" w:themeColor="text1"/>
                <w:sz w:val="28"/>
                <w:szCs w:val="28"/>
                <w:lang w:val="en-US"/>
              </w:rPr>
              <w:t>ĩ.</w:t>
            </w:r>
            <w:r>
              <w:rPr>
                <w:rFonts w:ascii="Times New Roman" w:hAnsi="Times New Roman" w:cs="Times New Roman"/>
                <w:color w:val="000000" w:themeColor="text1"/>
                <w:sz w:val="28"/>
                <w:szCs w:val="28"/>
              </w:rPr>
              <w:t xml:space="preserve">  ĐOÀN THANH NGHỊ</w:t>
            </w:r>
            <w:r>
              <w:rPr>
                <w:rFonts w:ascii="Times New Roman" w:hAnsi="Times New Roman" w:cs="Times New Roman"/>
                <w:color w:val="000000" w:themeColor="text1"/>
                <w:sz w:val="28"/>
                <w:szCs w:val="28"/>
                <w:lang w:val="en-US"/>
              </w:rPr>
              <w:t>,</w:t>
            </w:r>
            <w:r>
              <w:rPr>
                <w:rFonts w:ascii="Times New Roman" w:eastAsia="Times New Roman" w:hAnsi="Times New Roman" w:cs="Times New Roman"/>
                <w:color w:val="000000" w:themeColor="text1"/>
                <w:sz w:val="28"/>
                <w:szCs w:val="28"/>
              </w:rPr>
              <w:t xml:space="preserve"> Trưởng Khoa KHOA CÔNG NGHỆ THÔNG TIN</w:t>
            </w:r>
            <w:r>
              <w:rPr>
                <w:rFonts w:ascii="Times New Roman" w:eastAsia="Times New Roman" w:hAnsi="Times New Roman" w:cs="Times New Roman"/>
                <w:color w:val="000000" w:themeColor="text1"/>
                <w:sz w:val="28"/>
                <w:szCs w:val="28"/>
                <w:lang w:val="en-US"/>
              </w:rPr>
              <w:t xml:space="preserve">; Kiêm Giám đốc Trung tâm </w:t>
            </w:r>
            <w:r>
              <w:rPr>
                <w:rFonts w:ascii="Times New Roman" w:eastAsia="Times New Roman" w:hAnsi="Times New Roman" w:cs="Times New Roman"/>
                <w:color w:val="000000" w:themeColor="text1"/>
                <w:sz w:val="28"/>
                <w:szCs w:val="28"/>
              </w:rPr>
              <w:t>T</w:t>
            </w:r>
            <w:r>
              <w:rPr>
                <w:rFonts w:ascii="Times New Roman" w:eastAsia="Times New Roman" w:hAnsi="Times New Roman" w:cs="Times New Roman"/>
                <w:color w:val="000000" w:themeColor="text1"/>
                <w:sz w:val="28"/>
                <w:szCs w:val="28"/>
                <w:lang w:val="en-US"/>
              </w:rPr>
              <w:t>in học, Trường Đại học An Giang.</w:t>
            </w:r>
          </w:p>
          <w:p w14:paraId="412E2324" w14:textId="77777777" w:rsidR="00DD30B9" w:rsidRDefault="00000000">
            <w:pPr>
              <w:spacing w:before="120" w:after="12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en-US"/>
              </w:rPr>
              <w:tab/>
            </w:r>
            <w:r>
              <w:rPr>
                <w:rFonts w:ascii="Times New Roman" w:hAnsi="Times New Roman" w:cs="Times New Roman"/>
                <w:color w:val="000000" w:themeColor="text1"/>
                <w:sz w:val="28"/>
                <w:szCs w:val="28"/>
              </w:rPr>
              <w:t>- Thạc sĩ. Thầy Huỳnh Việt Trung, báo cáo viên chuyên đề tập huấn nâng cao năng lực chuyển đổi số, Trung tâm Tin học, trường Đại học An Giang.</w:t>
            </w:r>
          </w:p>
          <w:p w14:paraId="2206E67C" w14:textId="77777777" w:rsidR="00DD30B9" w:rsidRDefault="00000000">
            <w:pPr>
              <w:spacing w:before="120" w:after="120" w:line="240" w:lineRule="auto"/>
              <w:ind w:firstLine="283"/>
              <w:jc w:val="both"/>
              <w:rPr>
                <w:rFonts w:ascii="Times New Roman" w:hAnsi="Times New Roman" w:cs="Times New Roman"/>
                <w:color w:val="000000" w:themeColor="text1"/>
                <w:sz w:val="28"/>
                <w:szCs w:val="28"/>
              </w:rPr>
            </w:pPr>
            <w:r>
              <w:rPr>
                <w:rFonts w:ascii="Times New Roman" w:hAnsi="Times New Roman" w:cs="Times New Roman"/>
                <w:b/>
                <w:i/>
                <w:color w:val="000000" w:themeColor="text1"/>
                <w:sz w:val="28"/>
                <w:szCs w:val="28"/>
              </w:rPr>
              <w:lastRenderedPageBreak/>
              <w:t>*</w:t>
            </w:r>
            <w:r>
              <w:rPr>
                <w:rFonts w:ascii="Times New Roman" w:hAnsi="Times New Roman" w:cs="Times New Roman"/>
                <w:b/>
                <w:i/>
                <w:color w:val="000000" w:themeColor="text1"/>
                <w:sz w:val="28"/>
                <w:szCs w:val="28"/>
                <w:lang w:val="en-US"/>
              </w:rPr>
              <w:t xml:space="preserve">Về phía </w:t>
            </w:r>
            <w:r>
              <w:rPr>
                <w:rFonts w:ascii="Times New Roman" w:hAnsi="Times New Roman" w:cs="Times New Roman"/>
                <w:b/>
                <w:i/>
                <w:color w:val="000000" w:themeColor="text1"/>
                <w:sz w:val="28"/>
                <w:szCs w:val="28"/>
              </w:rPr>
              <w:t>Khoa Công nghệ thông tin, xin trân trọng giới thiệu:</w:t>
            </w:r>
          </w:p>
          <w:p w14:paraId="7DC4E4AE" w14:textId="77777777" w:rsidR="00DD30B9" w:rsidRDefault="00000000">
            <w:pPr>
              <w:spacing w:before="120" w:after="12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en-US"/>
              </w:rPr>
              <w:tab/>
            </w:r>
            <w:r>
              <w:rPr>
                <w:rFonts w:ascii="Times New Roman" w:hAnsi="Times New Roman" w:cs="Times New Roman"/>
                <w:color w:val="000000" w:themeColor="text1"/>
                <w:sz w:val="28"/>
                <w:szCs w:val="28"/>
              </w:rPr>
              <w:t>- Tiến sĩ. Thầy Huỳnh Lý Thanh Nhàn, báo cáo viên chuyên đề tập huấn nâng cao năng lực chuyển đổi số, giảng viên Khoa Công nghệ thông tin, trường Đại học An Giang.</w:t>
            </w:r>
          </w:p>
          <w:p w14:paraId="0585EBEA" w14:textId="77777777" w:rsidR="00DD30B9" w:rsidRDefault="00000000">
            <w:pPr>
              <w:spacing w:before="120" w:after="120" w:line="240" w:lineRule="auto"/>
              <w:ind w:firstLine="283"/>
              <w:jc w:val="both"/>
              <w:rPr>
                <w:rFonts w:ascii="Times New Roman" w:hAnsi="Times New Roman" w:cs="Times New Roman"/>
                <w:color w:val="000000" w:themeColor="text1"/>
                <w:sz w:val="28"/>
                <w:szCs w:val="28"/>
              </w:rPr>
            </w:pPr>
            <w:r>
              <w:rPr>
                <w:rFonts w:ascii="Times New Roman" w:hAnsi="Times New Roman" w:cs="Times New Roman"/>
                <w:b/>
                <w:i/>
                <w:color w:val="000000" w:themeColor="text1"/>
                <w:sz w:val="28"/>
                <w:szCs w:val="28"/>
              </w:rPr>
              <w:t>*</w:t>
            </w:r>
            <w:r>
              <w:rPr>
                <w:rFonts w:ascii="Times New Roman" w:hAnsi="Times New Roman" w:cs="Times New Roman"/>
                <w:b/>
                <w:i/>
                <w:color w:val="000000" w:themeColor="text1"/>
                <w:sz w:val="28"/>
                <w:szCs w:val="28"/>
                <w:lang w:val="en-US"/>
              </w:rPr>
              <w:t xml:space="preserve">Về phía </w:t>
            </w:r>
            <w:r>
              <w:rPr>
                <w:rFonts w:ascii="Times New Roman" w:hAnsi="Times New Roman" w:cs="Times New Roman"/>
                <w:b/>
                <w:i/>
                <w:color w:val="000000" w:themeColor="text1"/>
                <w:sz w:val="28"/>
                <w:szCs w:val="28"/>
              </w:rPr>
              <w:t>Tập Đoàn Bưu Chính Viễn Thông Việt Nam - VNPT An Giang, xin trân trọng giới thiệu:</w:t>
            </w:r>
          </w:p>
          <w:p w14:paraId="26066C53" w14:textId="0CC262A5" w:rsidR="00DD30B9" w:rsidRDefault="00000000">
            <w:pPr>
              <w:spacing w:before="120" w:after="12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en-US"/>
              </w:rPr>
              <w:tab/>
            </w:r>
            <w:r>
              <w:rPr>
                <w:rFonts w:ascii="Times New Roman" w:hAnsi="Times New Roman" w:cs="Times New Roman"/>
                <w:color w:val="000000" w:themeColor="text1"/>
                <w:sz w:val="28"/>
                <w:szCs w:val="28"/>
              </w:rPr>
              <w:t>- .......................................................................................</w:t>
            </w:r>
          </w:p>
          <w:p w14:paraId="2D4669BD" w14:textId="77777777" w:rsidR="00BB4812" w:rsidRDefault="00BB4812">
            <w:pPr>
              <w:spacing w:before="120" w:after="120" w:line="240" w:lineRule="auto"/>
              <w:rPr>
                <w:rFonts w:ascii="Times New Roman" w:hAnsi="Times New Roman" w:cs="Times New Roman"/>
                <w:color w:val="000000" w:themeColor="text1"/>
                <w:sz w:val="28"/>
                <w:szCs w:val="28"/>
              </w:rPr>
            </w:pPr>
          </w:p>
          <w:p w14:paraId="5F7663D3" w14:textId="77777777" w:rsidR="00DD30B9" w:rsidRDefault="00000000">
            <w:pPr>
              <w:spacing w:before="120" w:after="12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en-US"/>
              </w:rPr>
              <w:t>Và đặc biệt là</w:t>
            </w:r>
            <w:r>
              <w:rPr>
                <w:rFonts w:ascii="Times New Roman" w:hAnsi="Times New Roman" w:cs="Times New Roman"/>
                <w:color w:val="000000" w:themeColor="text1"/>
                <w:sz w:val="28"/>
                <w:szCs w:val="28"/>
              </w:rPr>
              <w:t xml:space="preserve"> sự có mặt của các anh chị học viên đại diện cho hơn 34 doanh nghiệp vừa và nhỏ, cơ sở sản xuất kinh doanh và hợp tác xã trên địa bàn tỉnh</w:t>
            </w:r>
            <w:r>
              <w:rPr>
                <w:rFonts w:ascii="Times New Roman" w:hAnsi="Times New Roman" w:cs="Times New Roman"/>
                <w:color w:val="000000" w:themeColor="text1"/>
                <w:sz w:val="28"/>
                <w:szCs w:val="28"/>
                <w:lang w:val="en-US"/>
              </w:rPr>
              <w:t>. Xin được nhiệt liệt hoan nghênh chung</w:t>
            </w:r>
            <w:r>
              <w:rPr>
                <w:rFonts w:ascii="Times New Roman" w:hAnsi="Times New Roman" w:cs="Times New Roman"/>
                <w:color w:val="000000" w:themeColor="text1"/>
                <w:sz w:val="28"/>
                <w:szCs w:val="28"/>
              </w:rPr>
              <w:t>!</w:t>
            </w:r>
          </w:p>
        </w:tc>
        <w:tc>
          <w:tcPr>
            <w:tcW w:w="1266" w:type="dxa"/>
            <w:vAlign w:val="center"/>
          </w:tcPr>
          <w:p w14:paraId="5BE06DEB" w14:textId="77777777" w:rsidR="00DD30B9" w:rsidRDefault="00000000">
            <w:pPr>
              <w:spacing w:before="120" w:after="120" w:line="240" w:lineRule="auto"/>
              <w:jc w:val="center"/>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en-US"/>
              </w:rPr>
              <w:lastRenderedPageBreak/>
              <w:t>Danh sách đại biểu, khách mời và thầy cô tham dự</w:t>
            </w:r>
          </w:p>
        </w:tc>
      </w:tr>
      <w:tr w:rsidR="00DD30B9" w14:paraId="1344379F" w14:textId="77777777">
        <w:trPr>
          <w:trHeight w:val="342"/>
        </w:trPr>
        <w:tc>
          <w:tcPr>
            <w:tcW w:w="1101" w:type="dxa"/>
            <w:vAlign w:val="center"/>
          </w:tcPr>
          <w:p w14:paraId="44976D1A" w14:textId="77777777" w:rsidR="00DD30B9" w:rsidRDefault="00000000">
            <w:pPr>
              <w:spacing w:before="120" w:after="120" w:line="240" w:lineRule="auto"/>
              <w:jc w:val="center"/>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lastRenderedPageBreak/>
              <w:t>Phát biểu của lãnh đạo Hiệp hội Doanh nghiệp tỉnh An Giang</w:t>
            </w:r>
          </w:p>
        </w:tc>
        <w:tc>
          <w:tcPr>
            <w:tcW w:w="7938" w:type="dxa"/>
            <w:vAlign w:val="center"/>
          </w:tcPr>
          <w:p w14:paraId="004144CF" w14:textId="77777777" w:rsidR="00DD30B9" w:rsidRDefault="00000000">
            <w:pPr>
              <w:spacing w:before="120" w:after="120" w:line="240" w:lineRule="auto"/>
              <w:ind w:firstLine="274"/>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Và trước khi bắt đầu chương trình tập huấn, xin được trân trọng kính mời </w:t>
            </w:r>
            <w:r>
              <w:rPr>
                <w:rFonts w:ascii="Times New Roman" w:hAnsi="Times New Roman" w:cs="Times New Roman"/>
                <w:b/>
                <w:bCs/>
                <w:color w:val="000000" w:themeColor="text1"/>
                <w:sz w:val="28"/>
                <w:szCs w:val="28"/>
              </w:rPr>
              <w:t>..................................................</w:t>
            </w:r>
            <w:r>
              <w:rPr>
                <w:rFonts w:ascii="Times New Roman" w:hAnsi="Times New Roman" w:cs="Times New Roman"/>
                <w:b/>
                <w:color w:val="000000" w:themeColor="text1"/>
                <w:sz w:val="28"/>
                <w:szCs w:val="28"/>
              </w:rPr>
              <w:t xml:space="preserve"> </w:t>
            </w:r>
            <w:r>
              <w:rPr>
                <w:rFonts w:ascii="Times New Roman" w:hAnsi="Times New Roman" w:cs="Times New Roman"/>
                <w:color w:val="000000" w:themeColor="text1"/>
                <w:sz w:val="28"/>
                <w:szCs w:val="28"/>
              </w:rPr>
              <w:t>sẽ tiến lên sân khấu để có đôi lời phát biểu khai mạc chương trình ngày hôm nay cũng như chia sẻ về kế hoạch hoạt động của Hiệp hội Doanh nghiệp tỉnh An Giang và tầm quan trọng của việc đào tạo nhân lực chuyển đổi số doanh nghiệp. Xin được trân trọng kính mời ......</w:t>
            </w:r>
          </w:p>
        </w:tc>
        <w:tc>
          <w:tcPr>
            <w:tcW w:w="1266" w:type="dxa"/>
            <w:vAlign w:val="center"/>
          </w:tcPr>
          <w:p w14:paraId="62F95BD0" w14:textId="77777777" w:rsidR="00DD30B9" w:rsidRDefault="00DD30B9">
            <w:pPr>
              <w:spacing w:before="120" w:after="120" w:line="240" w:lineRule="auto"/>
              <w:jc w:val="center"/>
              <w:rPr>
                <w:rFonts w:ascii="Times New Roman" w:hAnsi="Times New Roman" w:cs="Times New Roman"/>
                <w:color w:val="000000" w:themeColor="text1"/>
                <w:sz w:val="28"/>
                <w:szCs w:val="28"/>
              </w:rPr>
            </w:pPr>
          </w:p>
        </w:tc>
      </w:tr>
      <w:tr w:rsidR="00DD30B9" w14:paraId="1BC698FA" w14:textId="77777777">
        <w:trPr>
          <w:trHeight w:val="342"/>
        </w:trPr>
        <w:tc>
          <w:tcPr>
            <w:tcW w:w="1101" w:type="dxa"/>
            <w:vAlign w:val="center"/>
          </w:tcPr>
          <w:p w14:paraId="3B1696B2" w14:textId="77777777" w:rsidR="00DD30B9" w:rsidRDefault="00000000">
            <w:pPr>
              <w:spacing w:before="120" w:after="120" w:line="240" w:lineRule="auto"/>
              <w:jc w:val="center"/>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Phát biểu của Giám đốc Trung tâm Tin học</w:t>
            </w:r>
          </w:p>
        </w:tc>
        <w:tc>
          <w:tcPr>
            <w:tcW w:w="7938" w:type="dxa"/>
            <w:vAlign w:val="center"/>
          </w:tcPr>
          <w:p w14:paraId="6C9FEC86" w14:textId="77777777" w:rsidR="00DD30B9" w:rsidRDefault="00000000">
            <w:pPr>
              <w:spacing w:before="120" w:after="120" w:line="240" w:lineRule="auto"/>
              <w:ind w:firstLine="274"/>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Vâng! Em xin trân trọng cảm ơn những lời phát biểu của .... trong chương trình hôm nay.</w:t>
            </w:r>
          </w:p>
          <w:p w14:paraId="4E41C3EB" w14:textId="77777777" w:rsidR="00DD30B9" w:rsidRDefault="00000000">
            <w:pPr>
              <w:spacing w:before="120" w:after="120" w:line="240" w:lineRule="auto"/>
              <w:ind w:firstLine="274"/>
              <w:jc w:val="both"/>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rPr>
              <w:t xml:space="preserve">Liên tục chương trình, xin được trân trọng kính mời </w:t>
            </w:r>
            <w:r>
              <w:rPr>
                <w:rFonts w:ascii="Times New Roman" w:hAnsi="Times New Roman" w:cs="Times New Roman"/>
                <w:b/>
                <w:bCs/>
                <w:color w:val="000000" w:themeColor="text1"/>
                <w:sz w:val="28"/>
                <w:szCs w:val="28"/>
                <w:lang w:val="en-US"/>
              </w:rPr>
              <w:t>Phó Giáo sư. Tiến sĩ</w:t>
            </w:r>
            <w:r>
              <w:rPr>
                <w:rFonts w:ascii="Times New Roman" w:hAnsi="Times New Roman" w:cs="Times New Roman"/>
                <w:color w:val="000000" w:themeColor="text1"/>
                <w:sz w:val="28"/>
                <w:szCs w:val="28"/>
              </w:rPr>
              <w:t xml:space="preserve"> </w:t>
            </w:r>
            <w:r>
              <w:rPr>
                <w:rFonts w:ascii="Times New Roman" w:hAnsi="Times New Roman" w:cs="Times New Roman"/>
                <w:b/>
                <w:color w:val="000000" w:themeColor="text1"/>
                <w:sz w:val="28"/>
                <w:szCs w:val="28"/>
                <w:lang w:val="en-US"/>
              </w:rPr>
              <w:t>Đoàn Thanh Nghị</w:t>
            </w:r>
            <w:r>
              <w:rPr>
                <w:rFonts w:ascii="Times New Roman" w:hAnsi="Times New Roman" w:cs="Times New Roman"/>
                <w:b/>
                <w:color w:val="000000" w:themeColor="text1"/>
                <w:sz w:val="28"/>
                <w:szCs w:val="28"/>
              </w:rPr>
              <w:t xml:space="preserve"> </w:t>
            </w:r>
            <w:r>
              <w:rPr>
                <w:rFonts w:ascii="Times New Roman" w:hAnsi="Times New Roman" w:cs="Times New Roman"/>
                <w:color w:val="000000" w:themeColor="text1"/>
                <w:sz w:val="28"/>
                <w:szCs w:val="28"/>
              </w:rPr>
              <w:t xml:space="preserve">sẽ lên sân khấu để có đôi lời phát biểu và giới thiệu về các mô hình chuyển đổi số trong lĩnh vực nông nghiệp. Xin được trân trọng kính mời </w:t>
            </w:r>
            <w:r>
              <w:rPr>
                <w:rFonts w:ascii="Times New Roman" w:hAnsi="Times New Roman" w:cs="Times New Roman"/>
                <w:color w:val="000000" w:themeColor="text1"/>
                <w:sz w:val="28"/>
                <w:szCs w:val="28"/>
                <w:lang w:val="en-US"/>
              </w:rPr>
              <w:t>thầy</w:t>
            </w:r>
            <w:r>
              <w:rPr>
                <w:rFonts w:ascii="Times New Roman" w:hAnsi="Times New Roman" w:cs="Times New Roman"/>
                <w:color w:val="000000" w:themeColor="text1"/>
                <w:sz w:val="28"/>
                <w:szCs w:val="28"/>
              </w:rPr>
              <w:t>.</w:t>
            </w:r>
          </w:p>
        </w:tc>
        <w:tc>
          <w:tcPr>
            <w:tcW w:w="1266" w:type="dxa"/>
            <w:vAlign w:val="center"/>
          </w:tcPr>
          <w:p w14:paraId="4C05F64C" w14:textId="77777777" w:rsidR="00DD30B9" w:rsidRDefault="00DD30B9">
            <w:pPr>
              <w:spacing w:before="120" w:after="120" w:line="240" w:lineRule="auto"/>
              <w:jc w:val="center"/>
              <w:rPr>
                <w:rFonts w:ascii="Times New Roman" w:hAnsi="Times New Roman" w:cs="Times New Roman"/>
                <w:color w:val="000000" w:themeColor="text1"/>
                <w:sz w:val="28"/>
                <w:szCs w:val="28"/>
              </w:rPr>
            </w:pPr>
          </w:p>
        </w:tc>
      </w:tr>
      <w:tr w:rsidR="00DD30B9" w14:paraId="4997E161" w14:textId="77777777">
        <w:trPr>
          <w:trHeight w:val="342"/>
        </w:trPr>
        <w:tc>
          <w:tcPr>
            <w:tcW w:w="1101" w:type="dxa"/>
            <w:vAlign w:val="center"/>
          </w:tcPr>
          <w:p w14:paraId="2CE780B8" w14:textId="77777777" w:rsidR="00DD30B9" w:rsidRDefault="00000000">
            <w:pPr>
              <w:spacing w:before="120" w:after="120" w:line="240" w:lineRule="auto"/>
              <w:jc w:val="center"/>
              <w:rPr>
                <w:rFonts w:ascii="Times New Roman" w:hAnsi="Times New Roman" w:cs="Times New Roman"/>
                <w:bCs/>
                <w:color w:val="000000" w:themeColor="text1"/>
                <w:sz w:val="28"/>
                <w:szCs w:val="28"/>
                <w:lang w:val="en-US"/>
              </w:rPr>
            </w:pPr>
            <w:r>
              <w:rPr>
                <w:rFonts w:ascii="Times New Roman" w:hAnsi="Times New Roman" w:cs="Times New Roman"/>
                <w:bCs/>
                <w:color w:val="000000" w:themeColor="text1"/>
                <w:sz w:val="28"/>
                <w:szCs w:val="28"/>
                <w:lang w:val="en-US"/>
              </w:rPr>
              <w:t>Báo cáo chuyên đề</w:t>
            </w:r>
          </w:p>
        </w:tc>
        <w:tc>
          <w:tcPr>
            <w:tcW w:w="7938" w:type="dxa"/>
            <w:vAlign w:val="center"/>
          </w:tcPr>
          <w:p w14:paraId="4841DAC6" w14:textId="77777777" w:rsidR="00DD30B9" w:rsidRDefault="00000000">
            <w:pPr>
              <w:spacing w:before="120" w:after="120" w:line="240" w:lineRule="auto"/>
              <w:ind w:firstLine="280"/>
              <w:rPr>
                <w:rFonts w:ascii="Times New Roman" w:hAnsi="Times New Roman" w:cs="Times New Roman"/>
                <w:b/>
                <w:bCs/>
                <w:i/>
                <w:iCs/>
                <w:color w:val="000000" w:themeColor="text1"/>
                <w:sz w:val="28"/>
                <w:szCs w:val="28"/>
                <w:lang w:val="en-US"/>
              </w:rPr>
            </w:pPr>
            <w:r>
              <w:rPr>
                <w:rFonts w:ascii="Times New Roman" w:hAnsi="Times New Roman" w:cs="Times New Roman"/>
                <w:b/>
                <w:bCs/>
                <w:i/>
                <w:iCs/>
                <w:color w:val="000000" w:themeColor="text1"/>
                <w:sz w:val="28"/>
                <w:szCs w:val="28"/>
                <w:lang w:val="en-US"/>
              </w:rPr>
              <w:t>Vâng! Xin được cảm ơn những lời phát biểu của thầy trong chương trình ngày hôm nay.</w:t>
            </w:r>
          </w:p>
          <w:p w14:paraId="2172C628" w14:textId="77777777" w:rsidR="00DD30B9" w:rsidRDefault="00000000">
            <w:pPr>
              <w:spacing w:before="120" w:after="120" w:line="240" w:lineRule="auto"/>
              <w:ind w:firstLine="280"/>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en-US"/>
              </w:rPr>
              <w:t>Và ngay sau đây chúng ta sẽ cùng đến với phần báo cáo chuyên đề “</w:t>
            </w:r>
            <w:r>
              <w:rPr>
                <w:rFonts w:ascii="Times New Roman" w:hAnsi="Times New Roman" w:cs="Times New Roman"/>
                <w:color w:val="000000"/>
                <w:sz w:val="28"/>
                <w:szCs w:val="28"/>
                <w:lang w:val="en-US"/>
              </w:rPr>
              <w:t>…………………………………………………………….</w:t>
            </w:r>
            <w:r>
              <w:rPr>
                <w:rFonts w:ascii="Times New Roman" w:hAnsi="Times New Roman" w:cs="Times New Roman"/>
                <w:color w:val="000000" w:themeColor="text1"/>
                <w:sz w:val="28"/>
                <w:szCs w:val="28"/>
                <w:lang w:val="en-US"/>
              </w:rPr>
              <w:t xml:space="preserve">” do </w:t>
            </w:r>
            <w:r>
              <w:rPr>
                <w:rFonts w:ascii="Times New Roman" w:hAnsi="Times New Roman" w:cs="Times New Roman"/>
                <w:color w:val="000000" w:themeColor="text1"/>
                <w:sz w:val="28"/>
                <w:szCs w:val="28"/>
              </w:rPr>
              <w:t>thầy</w:t>
            </w:r>
            <w:r>
              <w:rPr>
                <w:rFonts w:ascii="Times New Roman" w:hAnsi="Times New Roman" w:cs="Times New Roman"/>
                <w:color w:val="000000" w:themeColor="text1"/>
                <w:sz w:val="28"/>
                <w:szCs w:val="28"/>
                <w:lang w:val="en-US"/>
              </w:rPr>
              <w:t xml:space="preserve"> </w:t>
            </w:r>
            <w:r>
              <w:rPr>
                <w:rFonts w:ascii="Times New Roman" w:hAnsi="Times New Roman" w:cs="Times New Roman"/>
                <w:sz w:val="28"/>
                <w:szCs w:val="28"/>
                <w:lang w:val="en-US"/>
              </w:rPr>
              <w:t>……………………………..</w:t>
            </w:r>
            <w:r>
              <w:rPr>
                <w:rFonts w:ascii="Times New Roman" w:hAnsi="Times New Roman" w:cs="Times New Roman"/>
                <w:sz w:val="28"/>
                <w:szCs w:val="28"/>
              </w:rPr>
              <w:t xml:space="preserve"> -</w:t>
            </w:r>
            <w:r>
              <w:rPr>
                <w:rFonts w:ascii="Times New Roman" w:hAnsi="Times New Roman" w:cs="Times New Roman"/>
                <w:sz w:val="28"/>
                <w:szCs w:val="28"/>
                <w:lang w:val="en-US"/>
              </w:rPr>
              <w:t xml:space="preserve"> ………………………………., </w:t>
            </w:r>
          </w:p>
          <w:p w14:paraId="4B28B968" w14:textId="77777777" w:rsidR="00DD30B9" w:rsidRDefault="00000000">
            <w:pPr>
              <w:spacing w:before="120" w:after="120" w:line="240" w:lineRule="auto"/>
              <w:ind w:firstLine="280"/>
              <w:jc w:val="both"/>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en-US"/>
              </w:rPr>
              <w:lastRenderedPageBreak/>
              <w:t xml:space="preserve">Kính mời </w:t>
            </w:r>
            <w:r>
              <w:rPr>
                <w:rFonts w:ascii="Times New Roman" w:hAnsi="Times New Roman" w:cs="Times New Roman"/>
                <w:color w:val="000000" w:themeColor="text1"/>
                <w:sz w:val="28"/>
                <w:szCs w:val="28"/>
              </w:rPr>
              <w:t>thầy</w:t>
            </w:r>
            <w:r>
              <w:rPr>
                <w:rFonts w:ascii="Times New Roman" w:hAnsi="Times New Roman" w:cs="Times New Roman"/>
                <w:color w:val="000000" w:themeColor="text1"/>
                <w:sz w:val="28"/>
                <w:szCs w:val="28"/>
                <w:lang w:val="en-US"/>
              </w:rPr>
              <w:t>!</w:t>
            </w:r>
          </w:p>
        </w:tc>
        <w:tc>
          <w:tcPr>
            <w:tcW w:w="1266" w:type="dxa"/>
            <w:vAlign w:val="center"/>
          </w:tcPr>
          <w:p w14:paraId="745DB28E" w14:textId="77777777" w:rsidR="00DD30B9" w:rsidRDefault="00000000">
            <w:pPr>
              <w:spacing w:before="120" w:after="120" w:line="240" w:lineRule="auto"/>
              <w:jc w:val="center"/>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en-US"/>
              </w:rPr>
              <w:lastRenderedPageBreak/>
              <w:t>MC trao lại sân khấu cho khách mời</w:t>
            </w:r>
          </w:p>
        </w:tc>
      </w:tr>
      <w:tr w:rsidR="00DD30B9" w14:paraId="1B4F6326" w14:textId="77777777">
        <w:trPr>
          <w:trHeight w:val="342"/>
        </w:trPr>
        <w:tc>
          <w:tcPr>
            <w:tcW w:w="1101" w:type="dxa"/>
            <w:vAlign w:val="center"/>
          </w:tcPr>
          <w:p w14:paraId="62AE2060" w14:textId="77777777" w:rsidR="00DD30B9" w:rsidRDefault="00000000">
            <w:pPr>
              <w:spacing w:before="120" w:after="120" w:line="240" w:lineRule="auto"/>
              <w:jc w:val="center"/>
              <w:rPr>
                <w:rFonts w:ascii="Times New Roman" w:hAnsi="Times New Roman" w:cs="Times New Roman"/>
                <w:bCs/>
                <w:color w:val="000000" w:themeColor="text1"/>
                <w:sz w:val="28"/>
                <w:szCs w:val="28"/>
                <w:lang w:val="en-US"/>
              </w:rPr>
            </w:pPr>
            <w:r>
              <w:rPr>
                <w:rFonts w:ascii="Times New Roman" w:hAnsi="Times New Roman" w:cs="Times New Roman"/>
                <w:bCs/>
                <w:color w:val="000000" w:themeColor="text1"/>
                <w:sz w:val="28"/>
                <w:szCs w:val="28"/>
                <w:lang w:val="en-US"/>
              </w:rPr>
              <w:t>Báo cáo chuyên đề</w:t>
            </w:r>
          </w:p>
        </w:tc>
        <w:tc>
          <w:tcPr>
            <w:tcW w:w="7938" w:type="dxa"/>
            <w:vAlign w:val="center"/>
          </w:tcPr>
          <w:p w14:paraId="4D1CF06B" w14:textId="77777777" w:rsidR="00DD30B9" w:rsidRDefault="00000000">
            <w:pPr>
              <w:spacing w:before="120" w:after="120" w:line="240" w:lineRule="auto"/>
              <w:ind w:firstLine="280"/>
              <w:rPr>
                <w:rFonts w:ascii="Times New Roman" w:hAnsi="Times New Roman" w:cs="Times New Roman"/>
                <w:b/>
                <w:bCs/>
                <w:i/>
                <w:iCs/>
                <w:color w:val="000000" w:themeColor="text1"/>
                <w:sz w:val="28"/>
                <w:szCs w:val="28"/>
                <w:lang w:val="en-US"/>
              </w:rPr>
            </w:pPr>
            <w:r>
              <w:rPr>
                <w:rFonts w:ascii="Times New Roman" w:hAnsi="Times New Roman" w:cs="Times New Roman"/>
                <w:b/>
                <w:bCs/>
                <w:i/>
                <w:iCs/>
                <w:color w:val="000000" w:themeColor="text1"/>
                <w:sz w:val="28"/>
                <w:szCs w:val="28"/>
                <w:lang w:val="en-US"/>
              </w:rPr>
              <w:t xml:space="preserve">Vâng! Xin được cảm ơn những lời chia sẻ của </w:t>
            </w:r>
            <w:r>
              <w:rPr>
                <w:rFonts w:ascii="Times New Roman" w:hAnsi="Times New Roman" w:cs="Times New Roman"/>
                <w:b/>
                <w:bCs/>
                <w:i/>
                <w:iCs/>
                <w:color w:val="000000" w:themeColor="text1"/>
                <w:sz w:val="28"/>
                <w:szCs w:val="28"/>
              </w:rPr>
              <w:t>thầy</w:t>
            </w:r>
            <w:r>
              <w:rPr>
                <w:rFonts w:ascii="Times New Roman" w:hAnsi="Times New Roman" w:cs="Times New Roman"/>
                <w:b/>
                <w:bCs/>
                <w:i/>
                <w:iCs/>
                <w:color w:val="000000" w:themeColor="text1"/>
                <w:sz w:val="28"/>
                <w:szCs w:val="28"/>
                <w:lang w:val="en-US"/>
              </w:rPr>
              <w:t xml:space="preserve"> rất nhiều.</w:t>
            </w:r>
          </w:p>
          <w:p w14:paraId="6A402823" w14:textId="77777777" w:rsidR="00DD30B9" w:rsidRDefault="00000000">
            <w:pPr>
              <w:spacing w:before="120" w:after="120" w:line="240" w:lineRule="auto"/>
              <w:ind w:firstLine="28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en-US"/>
              </w:rPr>
              <w:t xml:space="preserve">Kế tiếp chúng ta sẽ cùng đến với phần báo cáo chuyên đề “ …… ……………………………. ……………………………………” do </w:t>
            </w:r>
            <w:r>
              <w:rPr>
                <w:rFonts w:ascii="Times New Roman" w:hAnsi="Times New Roman" w:cs="Times New Roman"/>
                <w:color w:val="000000" w:themeColor="text1"/>
                <w:sz w:val="28"/>
                <w:szCs w:val="28"/>
              </w:rPr>
              <w:t>..................................</w:t>
            </w:r>
          </w:p>
          <w:p w14:paraId="3A50BCCD" w14:textId="77777777" w:rsidR="00DD30B9" w:rsidRDefault="00000000">
            <w:pPr>
              <w:spacing w:before="120" w:after="120" w:line="240" w:lineRule="auto"/>
              <w:ind w:firstLine="280"/>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en-US"/>
              </w:rPr>
              <w:t xml:space="preserve">Kính mời </w:t>
            </w:r>
            <w:r>
              <w:rPr>
                <w:rFonts w:ascii="Times New Roman" w:hAnsi="Times New Roman" w:cs="Times New Roman"/>
                <w:color w:val="000000" w:themeColor="text1"/>
                <w:sz w:val="28"/>
                <w:szCs w:val="28"/>
              </w:rPr>
              <w:t>thầy</w:t>
            </w:r>
            <w:r>
              <w:rPr>
                <w:rFonts w:ascii="Times New Roman" w:hAnsi="Times New Roman" w:cs="Times New Roman"/>
                <w:color w:val="000000" w:themeColor="text1"/>
                <w:sz w:val="28"/>
                <w:szCs w:val="28"/>
                <w:lang w:val="en-US"/>
              </w:rPr>
              <w:t>!</w:t>
            </w:r>
          </w:p>
        </w:tc>
        <w:tc>
          <w:tcPr>
            <w:tcW w:w="1266" w:type="dxa"/>
            <w:vAlign w:val="center"/>
          </w:tcPr>
          <w:p w14:paraId="4667E880" w14:textId="77777777" w:rsidR="00DD30B9" w:rsidRDefault="00000000">
            <w:pPr>
              <w:spacing w:before="120" w:after="120" w:line="240" w:lineRule="auto"/>
              <w:jc w:val="center"/>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en-US"/>
              </w:rPr>
              <w:t>MC trao lại sân khấu cho khách mời</w:t>
            </w:r>
          </w:p>
        </w:tc>
      </w:tr>
    </w:tbl>
    <w:p w14:paraId="4F9B6AD1" w14:textId="77777777" w:rsidR="00DD30B9" w:rsidRDefault="00DD30B9">
      <w:pPr>
        <w:spacing w:after="60"/>
        <w:jc w:val="center"/>
        <w:rPr>
          <w:rFonts w:ascii="Times New Roman" w:hAnsi="Times New Roman" w:cs="Times New Roman"/>
          <w:color w:val="000000" w:themeColor="text1"/>
          <w:sz w:val="28"/>
          <w:szCs w:val="28"/>
          <w:lang w:val="en-US"/>
        </w:rPr>
      </w:pPr>
    </w:p>
    <w:sectPr w:rsidR="00DD30B9">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D58750" w14:textId="77777777" w:rsidR="00500E67" w:rsidRDefault="00500E67">
      <w:pPr>
        <w:spacing w:line="240" w:lineRule="auto"/>
      </w:pPr>
      <w:r>
        <w:separator/>
      </w:r>
    </w:p>
  </w:endnote>
  <w:endnote w:type="continuationSeparator" w:id="0">
    <w:p w14:paraId="77DA0CB8" w14:textId="77777777" w:rsidR="00500E67" w:rsidRDefault="00500E6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BoldMT">
    <w:altName w:val="Times New Roman"/>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77613844"/>
    </w:sdtPr>
    <w:sdtContent>
      <w:p w14:paraId="739DEF8E" w14:textId="77777777" w:rsidR="00DD30B9" w:rsidRDefault="00000000">
        <w:pPr>
          <w:pStyle w:val="Footer"/>
          <w:jc w:val="center"/>
        </w:pPr>
        <w:r>
          <w:fldChar w:fldCharType="begin"/>
        </w:r>
        <w:r>
          <w:instrText xml:space="preserve"> PAGE   \* MERGEFORMAT </w:instrText>
        </w:r>
        <w:r>
          <w:fldChar w:fldCharType="separate"/>
        </w:r>
        <w:r>
          <w:t>3</w:t>
        </w:r>
        <w:r>
          <w:fldChar w:fldCharType="end"/>
        </w:r>
      </w:p>
    </w:sdtContent>
  </w:sdt>
  <w:p w14:paraId="0CFC214F" w14:textId="77777777" w:rsidR="00DD30B9" w:rsidRDefault="00DD30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D4EAE2" w14:textId="77777777" w:rsidR="00500E67" w:rsidRDefault="00500E67">
      <w:pPr>
        <w:spacing w:after="0"/>
      </w:pPr>
      <w:r>
        <w:separator/>
      </w:r>
    </w:p>
  </w:footnote>
  <w:footnote w:type="continuationSeparator" w:id="0">
    <w:p w14:paraId="507ACD25" w14:textId="77777777" w:rsidR="00500E67" w:rsidRDefault="00500E67">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DB0CD8B"/>
    <w:multiLevelType w:val="singleLevel"/>
    <w:tmpl w:val="8DB0CD8B"/>
    <w:lvl w:ilvl="0">
      <w:start w:val="1"/>
      <w:numFmt w:val="decimal"/>
      <w:suff w:val="space"/>
      <w:lvlText w:val="%1."/>
      <w:lvlJc w:val="left"/>
    </w:lvl>
  </w:abstractNum>
  <w:abstractNum w:abstractNumId="1" w15:restartNumberingAfterBreak="0">
    <w:nsid w:val="EA56C702"/>
    <w:multiLevelType w:val="singleLevel"/>
    <w:tmpl w:val="EA56C702"/>
    <w:lvl w:ilvl="0">
      <w:start w:val="1"/>
      <w:numFmt w:val="decimal"/>
      <w:suff w:val="space"/>
      <w:lvlText w:val="%1."/>
      <w:lvlJc w:val="left"/>
    </w:lvl>
  </w:abstractNum>
  <w:abstractNum w:abstractNumId="2" w15:restartNumberingAfterBreak="0">
    <w:nsid w:val="12B2A084"/>
    <w:multiLevelType w:val="singleLevel"/>
    <w:tmpl w:val="12B2A084"/>
    <w:lvl w:ilvl="0">
      <w:start w:val="1"/>
      <w:numFmt w:val="decimal"/>
      <w:suff w:val="space"/>
      <w:lvlText w:val="%1."/>
      <w:lvlJc w:val="left"/>
    </w:lvl>
  </w:abstractNum>
  <w:abstractNum w:abstractNumId="3" w15:restartNumberingAfterBreak="0">
    <w:nsid w:val="33738A2A"/>
    <w:multiLevelType w:val="singleLevel"/>
    <w:tmpl w:val="33738A2A"/>
    <w:lvl w:ilvl="0">
      <w:start w:val="1"/>
      <w:numFmt w:val="decimal"/>
      <w:suff w:val="space"/>
      <w:lvlText w:val="%1."/>
      <w:lvlJc w:val="left"/>
    </w:lvl>
  </w:abstractNum>
  <w:abstractNum w:abstractNumId="4" w15:restartNumberingAfterBreak="0">
    <w:nsid w:val="3C036FA3"/>
    <w:multiLevelType w:val="multilevel"/>
    <w:tmpl w:val="3C036FA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5D6AAB0E"/>
    <w:multiLevelType w:val="singleLevel"/>
    <w:tmpl w:val="5D6AAB0E"/>
    <w:lvl w:ilvl="0">
      <w:start w:val="1"/>
      <w:numFmt w:val="decimal"/>
      <w:suff w:val="space"/>
      <w:lvlText w:val="%1."/>
      <w:lvlJc w:val="left"/>
    </w:lvl>
  </w:abstractNum>
  <w:num w:numId="1" w16cid:durableId="1576209417">
    <w:abstractNumId w:val="4"/>
  </w:num>
  <w:num w:numId="2" w16cid:durableId="1809282404">
    <w:abstractNumId w:val="3"/>
  </w:num>
  <w:num w:numId="3" w16cid:durableId="1031371064">
    <w:abstractNumId w:val="2"/>
  </w:num>
  <w:num w:numId="4" w16cid:durableId="1161237738">
    <w:abstractNumId w:val="0"/>
  </w:num>
  <w:num w:numId="5" w16cid:durableId="928276996">
    <w:abstractNumId w:val="5"/>
  </w:num>
  <w:num w:numId="6" w16cid:durableId="14235302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F5DC1"/>
    <w:rsid w:val="0000408A"/>
    <w:rsid w:val="0000760F"/>
    <w:rsid w:val="00022468"/>
    <w:rsid w:val="00051652"/>
    <w:rsid w:val="000611C6"/>
    <w:rsid w:val="000906BE"/>
    <w:rsid w:val="00093987"/>
    <w:rsid w:val="000C7293"/>
    <w:rsid w:val="000D3716"/>
    <w:rsid w:val="000F2B39"/>
    <w:rsid w:val="000F5A9D"/>
    <w:rsid w:val="0010414E"/>
    <w:rsid w:val="0011580A"/>
    <w:rsid w:val="00123047"/>
    <w:rsid w:val="00123B07"/>
    <w:rsid w:val="00127F1E"/>
    <w:rsid w:val="00131C5A"/>
    <w:rsid w:val="0013551C"/>
    <w:rsid w:val="00143583"/>
    <w:rsid w:val="0015104C"/>
    <w:rsid w:val="00152B52"/>
    <w:rsid w:val="00156883"/>
    <w:rsid w:val="001753E8"/>
    <w:rsid w:val="0017580C"/>
    <w:rsid w:val="001813C6"/>
    <w:rsid w:val="001931A0"/>
    <w:rsid w:val="00195497"/>
    <w:rsid w:val="001A013E"/>
    <w:rsid w:val="001C308C"/>
    <w:rsid w:val="001E3DC1"/>
    <w:rsid w:val="001E5C36"/>
    <w:rsid w:val="001F33AC"/>
    <w:rsid w:val="0020205E"/>
    <w:rsid w:val="00205D27"/>
    <w:rsid w:val="0021615B"/>
    <w:rsid w:val="0021640E"/>
    <w:rsid w:val="00240A37"/>
    <w:rsid w:val="0025567E"/>
    <w:rsid w:val="002631D9"/>
    <w:rsid w:val="00291006"/>
    <w:rsid w:val="002B5742"/>
    <w:rsid w:val="002C585D"/>
    <w:rsid w:val="002C5C78"/>
    <w:rsid w:val="002D5847"/>
    <w:rsid w:val="002D6054"/>
    <w:rsid w:val="00311583"/>
    <w:rsid w:val="003147CA"/>
    <w:rsid w:val="00321912"/>
    <w:rsid w:val="00321C9F"/>
    <w:rsid w:val="00341A17"/>
    <w:rsid w:val="00346CA5"/>
    <w:rsid w:val="003520C3"/>
    <w:rsid w:val="003635A6"/>
    <w:rsid w:val="0036593F"/>
    <w:rsid w:val="00370B6B"/>
    <w:rsid w:val="00372216"/>
    <w:rsid w:val="0037451A"/>
    <w:rsid w:val="00390378"/>
    <w:rsid w:val="00391387"/>
    <w:rsid w:val="003A1971"/>
    <w:rsid w:val="003A23A5"/>
    <w:rsid w:val="003A3EF8"/>
    <w:rsid w:val="003A5E78"/>
    <w:rsid w:val="003B11AF"/>
    <w:rsid w:val="003D03A0"/>
    <w:rsid w:val="003E01E6"/>
    <w:rsid w:val="003E6667"/>
    <w:rsid w:val="003F1F16"/>
    <w:rsid w:val="003F27D7"/>
    <w:rsid w:val="004173A3"/>
    <w:rsid w:val="00434855"/>
    <w:rsid w:val="004352E1"/>
    <w:rsid w:val="00443AE2"/>
    <w:rsid w:val="0048390C"/>
    <w:rsid w:val="00490BD5"/>
    <w:rsid w:val="00490ED9"/>
    <w:rsid w:val="0049307F"/>
    <w:rsid w:val="004C4760"/>
    <w:rsid w:val="004D3CCF"/>
    <w:rsid w:val="004E4980"/>
    <w:rsid w:val="004E7D3D"/>
    <w:rsid w:val="00500E67"/>
    <w:rsid w:val="00542D5C"/>
    <w:rsid w:val="00551FB3"/>
    <w:rsid w:val="00565E93"/>
    <w:rsid w:val="005670F1"/>
    <w:rsid w:val="00574A52"/>
    <w:rsid w:val="00576BDC"/>
    <w:rsid w:val="00580D3F"/>
    <w:rsid w:val="005A0E38"/>
    <w:rsid w:val="005A4191"/>
    <w:rsid w:val="005A5149"/>
    <w:rsid w:val="005A6E3F"/>
    <w:rsid w:val="005B4699"/>
    <w:rsid w:val="005C09CB"/>
    <w:rsid w:val="005C70E2"/>
    <w:rsid w:val="005D713C"/>
    <w:rsid w:val="005E4D2F"/>
    <w:rsid w:val="005E6508"/>
    <w:rsid w:val="005F7127"/>
    <w:rsid w:val="00602C33"/>
    <w:rsid w:val="00617F77"/>
    <w:rsid w:val="0064055D"/>
    <w:rsid w:val="00653705"/>
    <w:rsid w:val="00661BCB"/>
    <w:rsid w:val="00663A18"/>
    <w:rsid w:val="00671FE9"/>
    <w:rsid w:val="00680FB3"/>
    <w:rsid w:val="006B7ACE"/>
    <w:rsid w:val="006C0B53"/>
    <w:rsid w:val="006E2453"/>
    <w:rsid w:val="006E5C16"/>
    <w:rsid w:val="006E7D8A"/>
    <w:rsid w:val="006F0716"/>
    <w:rsid w:val="00721B6A"/>
    <w:rsid w:val="007273BC"/>
    <w:rsid w:val="00736431"/>
    <w:rsid w:val="00743109"/>
    <w:rsid w:val="007879A8"/>
    <w:rsid w:val="00794194"/>
    <w:rsid w:val="0079554E"/>
    <w:rsid w:val="007A53C0"/>
    <w:rsid w:val="007C3F22"/>
    <w:rsid w:val="007D3BBF"/>
    <w:rsid w:val="007D775E"/>
    <w:rsid w:val="007E24FE"/>
    <w:rsid w:val="007F1B83"/>
    <w:rsid w:val="007F7AED"/>
    <w:rsid w:val="00812A39"/>
    <w:rsid w:val="00837EEA"/>
    <w:rsid w:val="0085560E"/>
    <w:rsid w:val="00856B18"/>
    <w:rsid w:val="008746DD"/>
    <w:rsid w:val="008768FD"/>
    <w:rsid w:val="008864D5"/>
    <w:rsid w:val="008B6D6A"/>
    <w:rsid w:val="008E4945"/>
    <w:rsid w:val="00902147"/>
    <w:rsid w:val="009042BE"/>
    <w:rsid w:val="00910BF3"/>
    <w:rsid w:val="00911283"/>
    <w:rsid w:val="009546DD"/>
    <w:rsid w:val="00982A7B"/>
    <w:rsid w:val="00987D30"/>
    <w:rsid w:val="0099458F"/>
    <w:rsid w:val="009A1320"/>
    <w:rsid w:val="009B6EF4"/>
    <w:rsid w:val="009C25B1"/>
    <w:rsid w:val="009D2099"/>
    <w:rsid w:val="009D5743"/>
    <w:rsid w:val="009E0BC3"/>
    <w:rsid w:val="00A031E8"/>
    <w:rsid w:val="00A06E9C"/>
    <w:rsid w:val="00A14D56"/>
    <w:rsid w:val="00A90DCB"/>
    <w:rsid w:val="00AA7172"/>
    <w:rsid w:val="00AB695D"/>
    <w:rsid w:val="00AB78F9"/>
    <w:rsid w:val="00AD63C4"/>
    <w:rsid w:val="00AD6C7A"/>
    <w:rsid w:val="00AE03EA"/>
    <w:rsid w:val="00AE5FAD"/>
    <w:rsid w:val="00AF0CCC"/>
    <w:rsid w:val="00AF74F0"/>
    <w:rsid w:val="00B15F79"/>
    <w:rsid w:val="00B23D6E"/>
    <w:rsid w:val="00B262E7"/>
    <w:rsid w:val="00B4284D"/>
    <w:rsid w:val="00B44BD8"/>
    <w:rsid w:val="00B46F5E"/>
    <w:rsid w:val="00B52487"/>
    <w:rsid w:val="00B5437B"/>
    <w:rsid w:val="00B558BD"/>
    <w:rsid w:val="00BB4812"/>
    <w:rsid w:val="00BE298F"/>
    <w:rsid w:val="00BF5DC1"/>
    <w:rsid w:val="00C06E10"/>
    <w:rsid w:val="00C2683A"/>
    <w:rsid w:val="00C27C43"/>
    <w:rsid w:val="00C313F2"/>
    <w:rsid w:val="00C40661"/>
    <w:rsid w:val="00C40F01"/>
    <w:rsid w:val="00C448CD"/>
    <w:rsid w:val="00C45F2E"/>
    <w:rsid w:val="00C52095"/>
    <w:rsid w:val="00C8160E"/>
    <w:rsid w:val="00C92455"/>
    <w:rsid w:val="00CB66AC"/>
    <w:rsid w:val="00CB7485"/>
    <w:rsid w:val="00CE143E"/>
    <w:rsid w:val="00CE4A12"/>
    <w:rsid w:val="00D005EA"/>
    <w:rsid w:val="00D00DF1"/>
    <w:rsid w:val="00D37970"/>
    <w:rsid w:val="00D5076C"/>
    <w:rsid w:val="00D52921"/>
    <w:rsid w:val="00D55A42"/>
    <w:rsid w:val="00D70C51"/>
    <w:rsid w:val="00D7252B"/>
    <w:rsid w:val="00D7407F"/>
    <w:rsid w:val="00D860EA"/>
    <w:rsid w:val="00D94D2D"/>
    <w:rsid w:val="00DB516E"/>
    <w:rsid w:val="00DD30B9"/>
    <w:rsid w:val="00DE35FA"/>
    <w:rsid w:val="00DE65F6"/>
    <w:rsid w:val="00DF6118"/>
    <w:rsid w:val="00E1115D"/>
    <w:rsid w:val="00E11F22"/>
    <w:rsid w:val="00E16574"/>
    <w:rsid w:val="00E421C5"/>
    <w:rsid w:val="00E74116"/>
    <w:rsid w:val="00E76DE1"/>
    <w:rsid w:val="00E90535"/>
    <w:rsid w:val="00EA00DF"/>
    <w:rsid w:val="00EA33E2"/>
    <w:rsid w:val="00EC3BAE"/>
    <w:rsid w:val="00ED00AE"/>
    <w:rsid w:val="00EE32F5"/>
    <w:rsid w:val="00EF2656"/>
    <w:rsid w:val="00F03756"/>
    <w:rsid w:val="00F136D5"/>
    <w:rsid w:val="00F21D33"/>
    <w:rsid w:val="00F23083"/>
    <w:rsid w:val="00F51699"/>
    <w:rsid w:val="00F52F8A"/>
    <w:rsid w:val="00F55B2B"/>
    <w:rsid w:val="00F5724B"/>
    <w:rsid w:val="00F57376"/>
    <w:rsid w:val="00F62BDF"/>
    <w:rsid w:val="00F81366"/>
    <w:rsid w:val="00F87FD2"/>
    <w:rsid w:val="00FA37EF"/>
    <w:rsid w:val="00FB3C5A"/>
    <w:rsid w:val="00FC1A87"/>
    <w:rsid w:val="00FC7BD0"/>
    <w:rsid w:val="00FE7008"/>
    <w:rsid w:val="00FE7A22"/>
    <w:rsid w:val="00FF4634"/>
    <w:rsid w:val="00FF4AB2"/>
    <w:rsid w:val="00FF5139"/>
    <w:rsid w:val="00FF60FB"/>
    <w:rsid w:val="010D1849"/>
    <w:rsid w:val="011E3CE2"/>
    <w:rsid w:val="01C070EF"/>
    <w:rsid w:val="01C55775"/>
    <w:rsid w:val="025D6BED"/>
    <w:rsid w:val="02AC4631"/>
    <w:rsid w:val="03082909"/>
    <w:rsid w:val="03DB4E5F"/>
    <w:rsid w:val="042D4C6A"/>
    <w:rsid w:val="05BB3177"/>
    <w:rsid w:val="06233AA0"/>
    <w:rsid w:val="062D7C32"/>
    <w:rsid w:val="063A5C43"/>
    <w:rsid w:val="063F594E"/>
    <w:rsid w:val="06431DD6"/>
    <w:rsid w:val="06AD3A04"/>
    <w:rsid w:val="06D538C3"/>
    <w:rsid w:val="07153256"/>
    <w:rsid w:val="07552F18"/>
    <w:rsid w:val="07D02862"/>
    <w:rsid w:val="082A41F5"/>
    <w:rsid w:val="08A01C35"/>
    <w:rsid w:val="08B96F5C"/>
    <w:rsid w:val="08EE19B4"/>
    <w:rsid w:val="08FE41CD"/>
    <w:rsid w:val="09277590"/>
    <w:rsid w:val="09750994"/>
    <w:rsid w:val="09773E97"/>
    <w:rsid w:val="0979739A"/>
    <w:rsid w:val="0A405ADE"/>
    <w:rsid w:val="0A634D99"/>
    <w:rsid w:val="0A8330D0"/>
    <w:rsid w:val="0AA60D06"/>
    <w:rsid w:val="0ABF3E2E"/>
    <w:rsid w:val="0AF44688"/>
    <w:rsid w:val="0B036EA1"/>
    <w:rsid w:val="0B0D77B0"/>
    <w:rsid w:val="0B684647"/>
    <w:rsid w:val="0B78105E"/>
    <w:rsid w:val="0C755A7E"/>
    <w:rsid w:val="0C9A023C"/>
    <w:rsid w:val="0D2E2CAE"/>
    <w:rsid w:val="0D6C0594"/>
    <w:rsid w:val="0F5F6446"/>
    <w:rsid w:val="0F7563EB"/>
    <w:rsid w:val="0FA7463C"/>
    <w:rsid w:val="1025078D"/>
    <w:rsid w:val="10701B06"/>
    <w:rsid w:val="10973F44"/>
    <w:rsid w:val="10BA53FD"/>
    <w:rsid w:val="116C2CA3"/>
    <w:rsid w:val="11DE1CDD"/>
    <w:rsid w:val="1350413D"/>
    <w:rsid w:val="136B2768"/>
    <w:rsid w:val="13C30BF9"/>
    <w:rsid w:val="13F83651"/>
    <w:rsid w:val="142F5D29"/>
    <w:rsid w:val="14B22A7F"/>
    <w:rsid w:val="14B64D09"/>
    <w:rsid w:val="14D577BC"/>
    <w:rsid w:val="159B6280"/>
    <w:rsid w:val="15CC22D2"/>
    <w:rsid w:val="15EC1502"/>
    <w:rsid w:val="1634517A"/>
    <w:rsid w:val="169D4BA9"/>
    <w:rsid w:val="16C90EF1"/>
    <w:rsid w:val="171B1BF4"/>
    <w:rsid w:val="17E3163D"/>
    <w:rsid w:val="18481362"/>
    <w:rsid w:val="18E67F66"/>
    <w:rsid w:val="19B33E37"/>
    <w:rsid w:val="19DA1AF8"/>
    <w:rsid w:val="1A96572E"/>
    <w:rsid w:val="1A9A08B1"/>
    <w:rsid w:val="1AF844CE"/>
    <w:rsid w:val="1B492FD4"/>
    <w:rsid w:val="1BC738A2"/>
    <w:rsid w:val="1C8C2366"/>
    <w:rsid w:val="1C947772"/>
    <w:rsid w:val="1D625841"/>
    <w:rsid w:val="1DC47E64"/>
    <w:rsid w:val="1DCC2CF2"/>
    <w:rsid w:val="1DE06110"/>
    <w:rsid w:val="1DE24E96"/>
    <w:rsid w:val="1E241183"/>
    <w:rsid w:val="1EB109E6"/>
    <w:rsid w:val="1EE16FB7"/>
    <w:rsid w:val="1FB13E0C"/>
    <w:rsid w:val="1FBD34A2"/>
    <w:rsid w:val="204A0B08"/>
    <w:rsid w:val="2074194C"/>
    <w:rsid w:val="20970C07"/>
    <w:rsid w:val="21384F0D"/>
    <w:rsid w:val="214A3F2E"/>
    <w:rsid w:val="216B4D23"/>
    <w:rsid w:val="220A0AE9"/>
    <w:rsid w:val="22264B96"/>
    <w:rsid w:val="22C6341A"/>
    <w:rsid w:val="22F8166B"/>
    <w:rsid w:val="230A4E08"/>
    <w:rsid w:val="2396026F"/>
    <w:rsid w:val="23EF1C03"/>
    <w:rsid w:val="23FF1752"/>
    <w:rsid w:val="243200EE"/>
    <w:rsid w:val="2485597A"/>
    <w:rsid w:val="248B7883"/>
    <w:rsid w:val="248D4F84"/>
    <w:rsid w:val="253E4DA8"/>
    <w:rsid w:val="258F38AD"/>
    <w:rsid w:val="25DB26A8"/>
    <w:rsid w:val="261E7C99"/>
    <w:rsid w:val="26567DF3"/>
    <w:rsid w:val="26AC2D80"/>
    <w:rsid w:val="27015D0E"/>
    <w:rsid w:val="27BF3B42"/>
    <w:rsid w:val="27C04E47"/>
    <w:rsid w:val="28287CEE"/>
    <w:rsid w:val="285478B9"/>
    <w:rsid w:val="28691DDD"/>
    <w:rsid w:val="28A83AC0"/>
    <w:rsid w:val="28CB2D7B"/>
    <w:rsid w:val="28F519C1"/>
    <w:rsid w:val="290618DB"/>
    <w:rsid w:val="2925470E"/>
    <w:rsid w:val="293B2135"/>
    <w:rsid w:val="2AD15A4E"/>
    <w:rsid w:val="2AFE4351"/>
    <w:rsid w:val="2B5F65B7"/>
    <w:rsid w:val="2C3E23A2"/>
    <w:rsid w:val="2C5113C3"/>
    <w:rsid w:val="2CB8206C"/>
    <w:rsid w:val="2CF05A49"/>
    <w:rsid w:val="2D560C70"/>
    <w:rsid w:val="2DA07DEB"/>
    <w:rsid w:val="2E9428F0"/>
    <w:rsid w:val="2EE56DFD"/>
    <w:rsid w:val="2EFF79A7"/>
    <w:rsid w:val="2FA7273E"/>
    <w:rsid w:val="2FB036B5"/>
    <w:rsid w:val="2FBA5EDC"/>
    <w:rsid w:val="30E346C5"/>
    <w:rsid w:val="322275CF"/>
    <w:rsid w:val="32F00F21"/>
    <w:rsid w:val="33F93952"/>
    <w:rsid w:val="35C651C7"/>
    <w:rsid w:val="36894F05"/>
    <w:rsid w:val="36FF03C7"/>
    <w:rsid w:val="37B214EF"/>
    <w:rsid w:val="37C13D08"/>
    <w:rsid w:val="394E0F10"/>
    <w:rsid w:val="39A86127"/>
    <w:rsid w:val="3A02553C"/>
    <w:rsid w:val="3B661580"/>
    <w:rsid w:val="3B965952"/>
    <w:rsid w:val="3D3E4A09"/>
    <w:rsid w:val="3D417B8C"/>
    <w:rsid w:val="3DD4297E"/>
    <w:rsid w:val="3F965E62"/>
    <w:rsid w:val="3FF3077A"/>
    <w:rsid w:val="40035191"/>
    <w:rsid w:val="40250BC9"/>
    <w:rsid w:val="40365896"/>
    <w:rsid w:val="40793ED7"/>
    <w:rsid w:val="40D74270"/>
    <w:rsid w:val="40E04B80"/>
    <w:rsid w:val="40E24800"/>
    <w:rsid w:val="41456AA2"/>
    <w:rsid w:val="41EB2AB3"/>
    <w:rsid w:val="420071D6"/>
    <w:rsid w:val="426C7B8A"/>
    <w:rsid w:val="437A69A8"/>
    <w:rsid w:val="438003D7"/>
    <w:rsid w:val="457A3F89"/>
    <w:rsid w:val="45AF0BE0"/>
    <w:rsid w:val="460B12FA"/>
    <w:rsid w:val="4622569C"/>
    <w:rsid w:val="468531C2"/>
    <w:rsid w:val="46CC3936"/>
    <w:rsid w:val="46E85179"/>
    <w:rsid w:val="471D463A"/>
    <w:rsid w:val="480510B4"/>
    <w:rsid w:val="4942433F"/>
    <w:rsid w:val="497E0921"/>
    <w:rsid w:val="49BD0406"/>
    <w:rsid w:val="49D62A28"/>
    <w:rsid w:val="4A05407D"/>
    <w:rsid w:val="4AD359CF"/>
    <w:rsid w:val="4AD856DA"/>
    <w:rsid w:val="4B585C28"/>
    <w:rsid w:val="4B5D5934"/>
    <w:rsid w:val="4C1053D7"/>
    <w:rsid w:val="4C26588A"/>
    <w:rsid w:val="4C6C5AF1"/>
    <w:rsid w:val="4C953B81"/>
    <w:rsid w:val="4CC51A03"/>
    <w:rsid w:val="4D0314E7"/>
    <w:rsid w:val="4D7E0E31"/>
    <w:rsid w:val="4D971375"/>
    <w:rsid w:val="4D9D5E63"/>
    <w:rsid w:val="4D9E38E4"/>
    <w:rsid w:val="4DF85277"/>
    <w:rsid w:val="4E202BB9"/>
    <w:rsid w:val="4E5B2D9E"/>
    <w:rsid w:val="4E6D0ABA"/>
    <w:rsid w:val="4E6E0739"/>
    <w:rsid w:val="4E873862"/>
    <w:rsid w:val="4ECE3FD6"/>
    <w:rsid w:val="4FFD46C8"/>
    <w:rsid w:val="5000564D"/>
    <w:rsid w:val="51956D68"/>
    <w:rsid w:val="51CC6EC2"/>
    <w:rsid w:val="51D20DCB"/>
    <w:rsid w:val="524161AD"/>
    <w:rsid w:val="53376114"/>
    <w:rsid w:val="53882A1B"/>
    <w:rsid w:val="53994EB3"/>
    <w:rsid w:val="54036AE1"/>
    <w:rsid w:val="54D44C3B"/>
    <w:rsid w:val="54FE5A7F"/>
    <w:rsid w:val="553A45E0"/>
    <w:rsid w:val="55EA24F7"/>
    <w:rsid w:val="570219CD"/>
    <w:rsid w:val="57335A1F"/>
    <w:rsid w:val="579B414A"/>
    <w:rsid w:val="5860518C"/>
    <w:rsid w:val="58D52BCD"/>
    <w:rsid w:val="58E2665F"/>
    <w:rsid w:val="58F94086"/>
    <w:rsid w:val="59965209"/>
    <w:rsid w:val="59EB2715"/>
    <w:rsid w:val="59FA4F2E"/>
    <w:rsid w:val="5AF041C1"/>
    <w:rsid w:val="5B15697F"/>
    <w:rsid w:val="5B1B5005"/>
    <w:rsid w:val="5B251198"/>
    <w:rsid w:val="5B4D3256"/>
    <w:rsid w:val="5BF32AEA"/>
    <w:rsid w:val="5C1B042B"/>
    <w:rsid w:val="5C495A77"/>
    <w:rsid w:val="5CA16106"/>
    <w:rsid w:val="5CCC49CC"/>
    <w:rsid w:val="5CDA6D03"/>
    <w:rsid w:val="5D2D376B"/>
    <w:rsid w:val="5D97319B"/>
    <w:rsid w:val="5DFD63C2"/>
    <w:rsid w:val="5E800429"/>
    <w:rsid w:val="5EC86D90"/>
    <w:rsid w:val="5F1D0A18"/>
    <w:rsid w:val="5F5D7283"/>
    <w:rsid w:val="5F94195C"/>
    <w:rsid w:val="5FBC509E"/>
    <w:rsid w:val="612C3FFB"/>
    <w:rsid w:val="617D727E"/>
    <w:rsid w:val="61BF0FEC"/>
    <w:rsid w:val="61D91B96"/>
    <w:rsid w:val="62C60519"/>
    <w:rsid w:val="62DB4C3B"/>
    <w:rsid w:val="63590D8D"/>
    <w:rsid w:val="63810C4D"/>
    <w:rsid w:val="6402249F"/>
    <w:rsid w:val="640A78AC"/>
    <w:rsid w:val="651932EC"/>
    <w:rsid w:val="65F63BD4"/>
    <w:rsid w:val="65FE2039"/>
    <w:rsid w:val="66C258A6"/>
    <w:rsid w:val="66C40DA9"/>
    <w:rsid w:val="6A4609EB"/>
    <w:rsid w:val="6B260059"/>
    <w:rsid w:val="6B344DF0"/>
    <w:rsid w:val="6B6D6ED0"/>
    <w:rsid w:val="6BB021BC"/>
    <w:rsid w:val="6CB829EE"/>
    <w:rsid w:val="6CBA5EF1"/>
    <w:rsid w:val="6CDD452F"/>
    <w:rsid w:val="6DA4006D"/>
    <w:rsid w:val="6E732CC4"/>
    <w:rsid w:val="6FDF5799"/>
    <w:rsid w:val="6FEF5A34"/>
    <w:rsid w:val="6FFC72C8"/>
    <w:rsid w:val="70394BAE"/>
    <w:rsid w:val="704B28CA"/>
    <w:rsid w:val="71EC1FF6"/>
    <w:rsid w:val="71ED7A78"/>
    <w:rsid w:val="72717CD1"/>
    <w:rsid w:val="72B616BF"/>
    <w:rsid w:val="73024AE7"/>
    <w:rsid w:val="731B6E65"/>
    <w:rsid w:val="731E366D"/>
    <w:rsid w:val="731F1BBD"/>
    <w:rsid w:val="73730B78"/>
    <w:rsid w:val="7380460B"/>
    <w:rsid w:val="73A338C6"/>
    <w:rsid w:val="73B02BDC"/>
    <w:rsid w:val="74077D67"/>
    <w:rsid w:val="74A643ED"/>
    <w:rsid w:val="74B62489"/>
    <w:rsid w:val="74E706DA"/>
    <w:rsid w:val="750B5416"/>
    <w:rsid w:val="75787FC9"/>
    <w:rsid w:val="76180C4D"/>
    <w:rsid w:val="76835EFD"/>
    <w:rsid w:val="76A651B8"/>
    <w:rsid w:val="76AE0046"/>
    <w:rsid w:val="76CC3D72"/>
    <w:rsid w:val="76D05FFC"/>
    <w:rsid w:val="77345D20"/>
    <w:rsid w:val="773537A2"/>
    <w:rsid w:val="77651D73"/>
    <w:rsid w:val="77746B0A"/>
    <w:rsid w:val="77CC3A1C"/>
    <w:rsid w:val="77DD2CB6"/>
    <w:rsid w:val="78CF7CC0"/>
    <w:rsid w:val="79160434"/>
    <w:rsid w:val="791B013F"/>
    <w:rsid w:val="796A3742"/>
    <w:rsid w:val="796C6C45"/>
    <w:rsid w:val="7A40469E"/>
    <w:rsid w:val="7AAE0556"/>
    <w:rsid w:val="7B6312FE"/>
    <w:rsid w:val="7B7C1EA8"/>
    <w:rsid w:val="7BCA41A5"/>
    <w:rsid w:val="7BD24E35"/>
    <w:rsid w:val="7C3F79E7"/>
    <w:rsid w:val="7CA60690"/>
    <w:rsid w:val="7D027725"/>
    <w:rsid w:val="7D320274"/>
    <w:rsid w:val="7E466AB8"/>
    <w:rsid w:val="7E477DBC"/>
    <w:rsid w:val="7EAA45DE"/>
    <w:rsid w:val="7EB625EF"/>
    <w:rsid w:val="7F3A0649"/>
    <w:rsid w:val="7F5C1E83"/>
    <w:rsid w:val="7F6A3397"/>
    <w:rsid w:val="7FE142DA"/>
    <w:rsid w:val="7FF31F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F451F"/>
  <w15:docId w15:val="{DBB68364-70D7-47BE-A9C8-9ED4AA82C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val="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pPr>
      <w:spacing w:after="0" w:line="240" w:lineRule="auto"/>
    </w:pPr>
    <w:rPr>
      <w:rFonts w:ascii="Tahoma" w:hAnsi="Tahoma" w:cs="Tahoma"/>
      <w:sz w:val="16"/>
      <w:szCs w:val="16"/>
    </w:rPr>
  </w:style>
  <w:style w:type="paragraph" w:styleId="Footer">
    <w:name w:val="footer"/>
    <w:basedOn w:val="Normal"/>
    <w:link w:val="FooterChar"/>
    <w:uiPriority w:val="99"/>
    <w:unhideWhenUsed/>
    <w:qFormat/>
    <w:pPr>
      <w:tabs>
        <w:tab w:val="center" w:pos="4680"/>
        <w:tab w:val="right" w:pos="9360"/>
      </w:tabs>
      <w:spacing w:after="0" w:line="240" w:lineRule="auto"/>
    </w:pPr>
  </w:style>
  <w:style w:type="paragraph" w:styleId="Header">
    <w:name w:val="header"/>
    <w:basedOn w:val="Normal"/>
    <w:link w:val="HeaderChar"/>
    <w:uiPriority w:val="99"/>
    <w:unhideWhenUsed/>
    <w:qFormat/>
    <w:pPr>
      <w:tabs>
        <w:tab w:val="center" w:pos="4680"/>
        <w:tab w:val="right" w:pos="9360"/>
      </w:tabs>
      <w:spacing w:after="0" w:line="240" w:lineRule="auto"/>
    </w:p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pPr>
      <w:ind w:left="720"/>
      <w:contextualSpacing/>
    </w:pPr>
  </w:style>
  <w:style w:type="character" w:customStyle="1" w:styleId="HeaderChar">
    <w:name w:val="Header Char"/>
    <w:basedOn w:val="DefaultParagraphFont"/>
    <w:link w:val="Header"/>
    <w:uiPriority w:val="99"/>
    <w:qFormat/>
    <w:rPr>
      <w:lang w:val="vi-VN"/>
    </w:rPr>
  </w:style>
  <w:style w:type="character" w:customStyle="1" w:styleId="FooterChar">
    <w:name w:val="Footer Char"/>
    <w:basedOn w:val="DefaultParagraphFont"/>
    <w:link w:val="Footer"/>
    <w:uiPriority w:val="99"/>
    <w:qFormat/>
    <w:rPr>
      <w:lang w:val="vi-VN"/>
    </w:rPr>
  </w:style>
  <w:style w:type="character" w:customStyle="1" w:styleId="BalloonTextChar">
    <w:name w:val="Balloon Text Char"/>
    <w:basedOn w:val="DefaultParagraphFont"/>
    <w:link w:val="BalloonText"/>
    <w:uiPriority w:val="99"/>
    <w:semiHidden/>
    <w:qFormat/>
    <w:rPr>
      <w:rFonts w:ascii="Tahoma" w:hAnsi="Tahoma" w:cs="Tahoma"/>
      <w:sz w:val="16"/>
      <w:szCs w:val="16"/>
      <w:lang w:val="vi-VN"/>
    </w:rPr>
  </w:style>
  <w:style w:type="character" w:customStyle="1" w:styleId="fontstyle01">
    <w:name w:val="fontstyle01"/>
    <w:basedOn w:val="DefaultParagraphFont"/>
    <w:qFormat/>
    <w:rPr>
      <w:rFonts w:ascii="Arial-BoldMT" w:hAnsi="Arial-BoldMT" w:hint="default"/>
      <w:b/>
      <w:bCs/>
      <w:color w:val="0050A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4</Pages>
  <Words>727</Words>
  <Characters>4150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Tran Huu Tri</dc:creator>
  <cp:lastModifiedBy>Dieu Trinh Dang</cp:lastModifiedBy>
  <cp:revision>339</cp:revision>
  <dcterms:created xsi:type="dcterms:W3CDTF">2019-11-05T05:52:00Z</dcterms:created>
  <dcterms:modified xsi:type="dcterms:W3CDTF">2025-03-14T02:10:00Z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1033-12.2.0.20326</vt:lpwstr>
  </property>
  <property fmtid="{D5CDD505-2E9C-101B-9397-08002B2CF9AE}" pid="3" name="ICV">
    <vt:lpwstr>DD34F794DEE34D8F850FC5283C4BA941_12</vt:lpwstr>
  </property>
</Properties>
</file>